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Dr.Taruna Narula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4995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Flat No 604 6 th floor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4995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JCBOSEUST.YMCA,Campus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4995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Sector 6 Faridabad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4995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mail: narula.taruna@gmail.com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Objective</w:t>
      </w:r>
      <w:r>
        <w:rPr>
          <w:rFonts w:ascii="Times New Roman" w:hAnsi="Times New Roman"/>
          <w:b/>
          <w:color w:val="000000"/>
        </w:rPr>
        <w:tab/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8820"/>
        </w:tabs>
        <w:spacing w:after="60"/>
        <w:ind w:left="72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 work with an organization where I can explore my skill and strength to harvest the maximum productivity and satisfaction to my employer through my </w:t>
      </w:r>
      <w:r>
        <w:rPr>
          <w:rFonts w:ascii="Times New Roman" w:hAnsi="Times New Roman"/>
        </w:rPr>
        <w:t>professional</w:t>
      </w:r>
      <w:r>
        <w:rPr>
          <w:rFonts w:ascii="Times New Roman" w:hAnsi="Times New Roman"/>
          <w:color w:val="000000"/>
        </w:rPr>
        <w:t xml:space="preserve"> gratitude.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Summary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Ph.D in mass communication, with 11 years of working experience with </w:t>
      </w:r>
      <w:r>
        <w:rPr>
          <w:rFonts w:ascii="Times New Roman" w:hAnsi="Times New Roman"/>
          <w:color w:val="000000"/>
        </w:rPr>
        <w:t xml:space="preserve">leading Institutes, and Print Media organisations. I have diverse experience of Research, writing scripts, editorials, reporting and </w:t>
      </w:r>
      <w:r>
        <w:rPr>
          <w:rFonts w:ascii="Times New Roman" w:hAnsi="Times New Roman"/>
        </w:rPr>
        <w:t>compering</w:t>
      </w:r>
      <w:r>
        <w:rPr>
          <w:rFonts w:ascii="Times New Roman" w:hAnsi="Times New Roman"/>
          <w:color w:val="000000"/>
        </w:rPr>
        <w:t xml:space="preserve">. Capable of working with all levels of professional, interpersonal, communication and networking skills.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Qualifi</w:t>
      </w:r>
      <w:r>
        <w:rPr>
          <w:rFonts w:ascii="Times New Roman" w:hAnsi="Times New Roman"/>
          <w:b/>
          <w:color w:val="000000"/>
        </w:rPr>
        <w:t>cation</w:t>
      </w:r>
    </w:p>
    <w:p w:rsidR="00B82BFC" w:rsidRDefault="002F27FE" w:rsidP="002F28A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1996-2005    Guru Jambeshwar University, Hisar.</w:t>
      </w:r>
    </w:p>
    <w:p w:rsidR="00B82BFC" w:rsidRDefault="002F27FE" w:rsidP="002F28A2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Ph.D. Mass Communication. under the title</w:t>
      </w:r>
      <w:r>
        <w:rPr>
          <w:rFonts w:ascii="Times New Roman" w:hAnsi="Times New Roman"/>
          <w:b/>
        </w:rPr>
        <w:t xml:space="preserve"> “</w:t>
      </w:r>
      <w:r>
        <w:rPr>
          <w:rFonts w:ascii="Times New Roman" w:hAnsi="Times New Roman"/>
          <w:b/>
          <w:i/>
        </w:rPr>
        <w:t xml:space="preserve">Communicative function of Text Books in Socialization of the children </w:t>
      </w:r>
      <w:r>
        <w:rPr>
          <w:rFonts w:ascii="Times New Roman" w:hAnsi="Times New Roman"/>
          <w:b/>
        </w:rPr>
        <w:t>ʺ</w:t>
      </w:r>
    </w:p>
    <w:p w:rsidR="00B82BFC" w:rsidRDefault="002F27FE" w:rsidP="002F28A2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M.Sc Mass Communication </w:t>
      </w:r>
    </w:p>
    <w:p w:rsidR="00B82BFC" w:rsidRDefault="002F27FE" w:rsidP="002F28A2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Bachelor of Arts Govt. P.G College Hisar, Haryana.</w:t>
      </w:r>
    </w:p>
    <w:p w:rsidR="00B82BFC" w:rsidRDefault="00B82BFC">
      <w:pPr>
        <w:ind w:left="720"/>
        <w:jc w:val="both"/>
        <w:rPr>
          <w:rFonts w:ascii="Times New Roman" w:hAnsi="Times New Roman"/>
        </w:rPr>
      </w:pP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Experience:</w:t>
      </w:r>
    </w:p>
    <w:p w:rsidR="00B82BFC" w:rsidRDefault="002F27FE" w:rsidP="002F28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Presently working as Assistant Professor Journalism and Mass Communication YMCA University of Science and Technology, Faridabad, Haryana </w:t>
      </w:r>
    </w:p>
    <w:p w:rsidR="00B82BFC" w:rsidRDefault="002F27FE" w:rsidP="002F28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Worked as a Senior Teacher of Mass Communication in Apeejay School Pitampura, New Delhi  </w:t>
      </w:r>
    </w:p>
    <w:p w:rsidR="00B82BFC" w:rsidRDefault="002F27FE" w:rsidP="002F28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 as Work Room Supervisor in CWG 2010 held at New Delhi</w:t>
      </w:r>
    </w:p>
    <w:p w:rsidR="00B82BFC" w:rsidRDefault="002F27FE" w:rsidP="002F28A2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as Assistant professor in Trinity Institute of Professional Studies (Affiliated with I.P. University, Delhi) from July 2009 to June 2010. </w:t>
      </w:r>
    </w:p>
    <w:p w:rsidR="00B82BFC" w:rsidRDefault="00B82BFC">
      <w:pPr>
        <w:ind w:left="720"/>
        <w:jc w:val="both"/>
        <w:rPr>
          <w:rFonts w:ascii="Times New Roman" w:hAnsi="Times New Roman"/>
        </w:rPr>
      </w:pPr>
    </w:p>
    <w:p w:rsidR="00B82BFC" w:rsidRDefault="002F27FE" w:rsidP="002F28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 with Tecnia Institute of Advanced Studies (TIAS) (Affiliated with I.P. University, Delhi) served as a Programme Coordinator BJ (MC) (academic &amp; administration) April '07 – June 09.</w:t>
      </w:r>
    </w:p>
    <w:p w:rsidR="00B82BFC" w:rsidRDefault="002F27F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Workshop attended – </w:t>
      </w:r>
    </w:p>
    <w:p w:rsidR="00B82BFC" w:rsidRDefault="002F27FE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National Workshop on Research Methodology in So</w:t>
      </w:r>
      <w:r>
        <w:rPr>
          <w:rFonts w:ascii="Times New Roman" w:hAnsi="Times New Roman"/>
        </w:rPr>
        <w:t>cial Sciences is organized by Association of Indian Universities, New Delhi and Centre for Culture, Media &amp; Governance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</w:rPr>
        <w:t>Jamia Millia Islamia, and New Delhi.</w:t>
      </w:r>
    </w:p>
    <w:p w:rsidR="00B82BFC" w:rsidRDefault="002F27FE">
      <w:pPr>
        <w:shd w:val="clear" w:color="auto" w:fill="FFFFFF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</w:rPr>
        <w:t xml:space="preserve">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Job Responsibilities: </w:t>
      </w:r>
    </w:p>
    <w:p w:rsidR="00B82BFC" w:rsidRDefault="002F27FE" w:rsidP="002F28A2">
      <w:pPr>
        <w:numPr>
          <w:ilvl w:val="0"/>
          <w:numId w:val="14"/>
        </w:numPr>
        <w:spacing w:after="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Handling subjects like Broadcasting for radio, Design and Graphics, History</w:t>
      </w:r>
      <w:r>
        <w:rPr>
          <w:rFonts w:ascii="Times New Roman" w:hAnsi="Times New Roman"/>
        </w:rPr>
        <w:t xml:space="preserve"> of Print and Broadcasting in India, World Media Scenario, Reporting and Editing, Self Development, Research Methodology for Media, Photography and Visual communication ,Performing Media and Cultural Studies </w:t>
      </w:r>
    </w:p>
    <w:p w:rsidR="00B82BFC" w:rsidRPr="002F28A2" w:rsidRDefault="002F27FE" w:rsidP="002F28A2">
      <w:pPr>
        <w:pStyle w:val="ListParagraph"/>
        <w:numPr>
          <w:ilvl w:val="0"/>
          <w:numId w:val="14"/>
        </w:numPr>
        <w:spacing w:after="40"/>
        <w:jc w:val="both"/>
        <w:rPr>
          <w:rFonts w:ascii="Times New Roman" w:hAnsi="Times New Roman"/>
          <w:b/>
        </w:rPr>
      </w:pPr>
      <w:r w:rsidRPr="002F28A2">
        <w:rPr>
          <w:rFonts w:ascii="Times New Roman" w:hAnsi="Times New Roman"/>
          <w:b/>
        </w:rPr>
        <w:lastRenderedPageBreak/>
        <w:t xml:space="preserve">Additional Responsibilities- </w:t>
      </w:r>
    </w:p>
    <w:p w:rsidR="00B82BFC" w:rsidRDefault="002F27FE" w:rsidP="002F28A2">
      <w:pPr>
        <w:numPr>
          <w:ilvl w:val="0"/>
          <w:numId w:val="14"/>
        </w:numPr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Handled Tecnia In</w:t>
      </w:r>
      <w:r>
        <w:rPr>
          <w:rFonts w:ascii="Times New Roman" w:hAnsi="Times New Roman"/>
        </w:rPr>
        <w:t>stititute’s(TIAS) Monthly Publication ‘</w:t>
      </w:r>
      <w:r>
        <w:rPr>
          <w:rFonts w:ascii="Times New Roman" w:hAnsi="Times New Roman"/>
          <w:b/>
        </w:rPr>
        <w:t>Youngster’</w:t>
      </w:r>
      <w:r>
        <w:rPr>
          <w:rFonts w:ascii="Times New Roman" w:hAnsi="Times New Roman"/>
        </w:rPr>
        <w:t xml:space="preserve"> </w:t>
      </w:r>
    </w:p>
    <w:p w:rsidR="00B82BFC" w:rsidRDefault="002F27FE" w:rsidP="002F28A2">
      <w:pPr>
        <w:numPr>
          <w:ilvl w:val="0"/>
          <w:numId w:val="14"/>
        </w:numPr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Worked as Asst. counseling Head for BJ (MC) programme Session 2007—08 &amp; 2008-09.</w:t>
      </w:r>
    </w:p>
    <w:p w:rsidR="00B82BFC" w:rsidRDefault="002F27FE" w:rsidP="002F28A2">
      <w:pPr>
        <w:numPr>
          <w:ilvl w:val="0"/>
          <w:numId w:val="14"/>
        </w:numPr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Handled stage management of seminars and conferences in TIAS,New Delhi and YMCAUST Faridabad, Haryana</w:t>
      </w:r>
    </w:p>
    <w:p w:rsidR="00B82BFC" w:rsidRDefault="002F27FE" w:rsidP="002F28A2">
      <w:pPr>
        <w:numPr>
          <w:ilvl w:val="0"/>
          <w:numId w:val="14"/>
        </w:numPr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Worked for Summer Trai</w:t>
      </w:r>
      <w:r>
        <w:rPr>
          <w:rFonts w:ascii="Times New Roman" w:hAnsi="Times New Roman"/>
        </w:rPr>
        <w:t xml:space="preserve">ning of the students in Trinity Institute of Professional Studies, Dwarka, New Delhi </w:t>
      </w:r>
    </w:p>
    <w:p w:rsidR="00B82BFC" w:rsidRDefault="00B82BFC">
      <w:pPr>
        <w:spacing w:after="40"/>
        <w:ind w:left="720"/>
        <w:jc w:val="both"/>
        <w:rPr>
          <w:rFonts w:ascii="Times New Roman" w:hAnsi="Times New Roman"/>
        </w:rPr>
      </w:pP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Conference Attended </w:t>
      </w:r>
      <w:r>
        <w:rPr>
          <w:rFonts w:ascii="Times New Roman" w:hAnsi="Times New Roman"/>
          <w:color w:val="000000"/>
        </w:rPr>
        <w:t xml:space="preserve">– </w:t>
      </w: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Presented a paper</w:t>
      </w:r>
      <w:r>
        <w:rPr>
          <w:rFonts w:ascii="Times New Roman" w:hAnsi="Times New Roman"/>
          <w:color w:val="000000"/>
        </w:rPr>
        <w:t xml:space="preserve"> on “Covid 19 – Usage of E- learning Applications (apps) by students of Higher Education for Professional Development in MAIMS Online International Conference (</w:t>
      </w:r>
      <w:r>
        <w:rPr>
          <w:rFonts w:ascii="Times New Roman" w:hAnsi="Times New Roman"/>
        </w:rPr>
        <w:t>MIC '2020</w:t>
      </w:r>
      <w:r>
        <w:rPr>
          <w:rFonts w:ascii="Times New Roman" w:hAnsi="Times New Roman"/>
          <w:color w:val="000000"/>
        </w:rPr>
        <w:t xml:space="preserve">).” Awarded with Technical session paper in MAIMS International Conference (MIC’2020) </w:t>
      </w: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Presented and published paper on  </w:t>
      </w:r>
      <w:r>
        <w:rPr>
          <w:rFonts w:ascii="Times New Roman" w:hAnsi="Times New Roman"/>
          <w:b/>
          <w:color w:val="000000"/>
        </w:rPr>
        <w:t>ʺ</w:t>
      </w:r>
      <w:r>
        <w:rPr>
          <w:rFonts w:ascii="Times New Roman" w:hAnsi="Times New Roman"/>
          <w:b/>
          <w:i/>
          <w:color w:val="000000"/>
        </w:rPr>
        <w:t>Communicative function of Text Books in Socialization of the children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color w:val="000000"/>
        </w:rPr>
        <w:t>ʺ International conference on Journalism and Mass Communication (JMComm 2017) in Singapore</w:t>
      </w: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Presented paper on </w:t>
      </w:r>
      <w:r>
        <w:rPr>
          <w:rFonts w:ascii="Times New Roman" w:hAnsi="Times New Roman"/>
          <w:b/>
          <w:color w:val="000000"/>
        </w:rPr>
        <w:t>“ Studying the values given in school sub</w:t>
      </w:r>
      <w:r>
        <w:rPr>
          <w:rFonts w:ascii="Times New Roman" w:hAnsi="Times New Roman"/>
          <w:b/>
          <w:color w:val="000000"/>
        </w:rPr>
        <w:t xml:space="preserve">jects” </w:t>
      </w:r>
      <w:r>
        <w:rPr>
          <w:rFonts w:ascii="Times New Roman" w:hAnsi="Times New Roman"/>
          <w:color w:val="000000"/>
        </w:rPr>
        <w:t>in Rashtriya Media Sammelan and Filmotsav in YMCAUST,Faridabad</w:t>
      </w: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Presented paper on</w:t>
      </w:r>
      <w:r>
        <w:rPr>
          <w:rFonts w:ascii="Times New Roman" w:hAnsi="Times New Roman"/>
          <w:b/>
          <w:color w:val="000000"/>
        </w:rPr>
        <w:t xml:space="preserve"> “Role of Media in Sustainable Development</w:t>
      </w:r>
      <w:r>
        <w:rPr>
          <w:rFonts w:ascii="Times New Roman" w:hAnsi="Times New Roman"/>
          <w:color w:val="000000"/>
        </w:rPr>
        <w:t>” in International Conference Sustainable Development through Research in Engineering and Management at YMCA University of Sci</w:t>
      </w:r>
      <w:r>
        <w:rPr>
          <w:rFonts w:ascii="Times New Roman" w:hAnsi="Times New Roman"/>
          <w:color w:val="000000"/>
        </w:rPr>
        <w:t xml:space="preserve">ence and Technology, Faridabad </w:t>
      </w:r>
    </w:p>
    <w:p w:rsidR="00B82BFC" w:rsidRDefault="002F27FE" w:rsidP="002F28A2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Presented paper in National Conference on </w:t>
      </w:r>
      <w:r>
        <w:rPr>
          <w:rFonts w:ascii="Times New Roman" w:hAnsi="Times New Roman"/>
          <w:b/>
        </w:rPr>
        <w:t>"New Horizons in Technology for Sustainable Energy and Environment"</w:t>
      </w:r>
      <w:r>
        <w:rPr>
          <w:rFonts w:ascii="Times New Roman" w:hAnsi="Times New Roman"/>
        </w:rPr>
        <w:t xml:space="preserve"> March, 2017 at YMCA University of Science and Technology, Faridabad</w:t>
      </w:r>
    </w:p>
    <w:p w:rsidR="00B82BFC" w:rsidRDefault="002F27FE" w:rsidP="002F28A2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Attended National conference on “</w:t>
      </w:r>
      <w:r>
        <w:rPr>
          <w:rFonts w:ascii="Times New Roman" w:hAnsi="Times New Roman"/>
          <w:b/>
        </w:rPr>
        <w:t>Development C</w:t>
      </w:r>
      <w:r>
        <w:rPr>
          <w:rFonts w:ascii="Times New Roman" w:hAnsi="Times New Roman"/>
          <w:b/>
        </w:rPr>
        <w:t>ommunication in the Digital Era: Towards  newer scopes</w:t>
      </w:r>
      <w:r>
        <w:rPr>
          <w:rFonts w:ascii="Times New Roman" w:hAnsi="Times New Roman"/>
        </w:rPr>
        <w:t xml:space="preserve">” in 2016 at GJU Hisar Haryana </w:t>
      </w:r>
    </w:p>
    <w:p w:rsidR="00B82BFC" w:rsidRDefault="002F27FE" w:rsidP="002F28A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Attended National conference on </w:t>
      </w:r>
      <w:r>
        <w:rPr>
          <w:rFonts w:ascii="Times New Roman" w:hAnsi="Times New Roman"/>
          <w:b/>
          <w:i/>
          <w:color w:val="000000"/>
        </w:rPr>
        <w:t>Convergence of Media</w:t>
      </w:r>
      <w:r>
        <w:rPr>
          <w:rFonts w:ascii="Times New Roman" w:hAnsi="Times New Roman"/>
          <w:color w:val="000000"/>
        </w:rPr>
        <w:t xml:space="preserve"> at Tecnia Institute of Advanced Studies, Rohini, New Delhi </w:t>
      </w:r>
    </w:p>
    <w:p w:rsidR="00B82BFC" w:rsidRDefault="002F27FE" w:rsidP="002F28A2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Presented Research paper on my thesis in National Conference at Bhartiaya Shiksha Sanasthan, Luckhnow, Uttar Pradesh</w:t>
      </w:r>
    </w:p>
    <w:p w:rsidR="00B82BFC" w:rsidRDefault="002F27FE" w:rsidP="002F28A2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FDP Attended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222222"/>
        </w:rPr>
        <w:t>Online One-Week Faculty Development programme on "Green Technologies &amp; Environmental Sustainability (GTES-2020)”, from Septe</w:t>
      </w:r>
      <w:r>
        <w:rPr>
          <w:rFonts w:ascii="Times New Roman" w:hAnsi="Times New Roman"/>
          <w:color w:val="222222"/>
        </w:rPr>
        <w:t>mber 7-12, 2020. FDP was jointly organized by the Department of Environmental Sciences and Department of Civil Engineering, J.C. Bose University of Science &amp; Technology, YMCA, Faridabad.</w:t>
      </w:r>
    </w:p>
    <w:p w:rsidR="00B82BFC" w:rsidRDefault="002F27FE" w:rsidP="002F28A2">
      <w:pPr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>STC on “Environmental Changes and Sustainable Development” in YMCA Un</w:t>
      </w:r>
      <w:r>
        <w:rPr>
          <w:rFonts w:ascii="Times New Roman" w:hAnsi="Times New Roman"/>
        </w:rPr>
        <w:t xml:space="preserve">iversity of Science and Technology Faridabad from 5 </w:t>
      </w:r>
      <w:r>
        <w:rPr>
          <w:rFonts w:ascii="Times New Roman" w:hAnsi="Times New Roman"/>
          <w:vertAlign w:val="superscript"/>
        </w:rPr>
        <w:t xml:space="preserve">th </w:t>
      </w:r>
      <w:r>
        <w:rPr>
          <w:rFonts w:ascii="Times New Roman" w:hAnsi="Times New Roman"/>
        </w:rPr>
        <w:t xml:space="preserve"> to 11 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July.</w:t>
      </w:r>
    </w:p>
    <w:p w:rsidR="00B82BFC" w:rsidRDefault="002F27FE" w:rsidP="002F28A2">
      <w:pPr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 xml:space="preserve">UGC sponsored a Short Term course on Research Methodology. </w:t>
      </w:r>
    </w:p>
    <w:p w:rsidR="00B82BFC" w:rsidRDefault="00B82BFC">
      <w:pPr>
        <w:shd w:val="clear" w:color="auto" w:fill="FFFFFF"/>
        <w:jc w:val="both"/>
        <w:rPr>
          <w:rFonts w:ascii="Times New Roman" w:hAnsi="Times New Roman"/>
        </w:rPr>
      </w:pPr>
    </w:p>
    <w:p w:rsidR="00B82BFC" w:rsidRDefault="00B82BFC">
      <w:pPr>
        <w:shd w:val="clear" w:color="auto" w:fill="FFFFFF"/>
        <w:jc w:val="both"/>
        <w:rPr>
          <w:rFonts w:ascii="Times New Roman" w:hAnsi="Times New Roman"/>
        </w:rPr>
      </w:pPr>
    </w:p>
    <w:p w:rsidR="00B82BFC" w:rsidRDefault="00B82BFC">
      <w:pPr>
        <w:shd w:val="clear" w:color="auto" w:fill="FFFFFF"/>
        <w:ind w:left="360"/>
        <w:jc w:val="both"/>
        <w:rPr>
          <w:rFonts w:ascii="Times New Roman" w:hAnsi="Times New Roman"/>
          <w:color w:val="222222"/>
        </w:rPr>
      </w:pP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Seminar Attended </w:t>
      </w:r>
    </w:p>
    <w:p w:rsidR="00B82BFC" w:rsidRDefault="002F27FE" w:rsidP="002F28A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Presented paper on ʺ</w:t>
      </w:r>
      <w:r>
        <w:rPr>
          <w:rFonts w:ascii="Times New Roman" w:hAnsi="Times New Roman"/>
          <w:b/>
          <w:i/>
          <w:color w:val="000000"/>
        </w:rPr>
        <w:t>Community Radio Opportunities &amp; Challenges</w:t>
      </w:r>
      <w:r>
        <w:rPr>
          <w:rFonts w:ascii="Times New Roman" w:hAnsi="Times New Roman"/>
          <w:color w:val="000000"/>
        </w:rPr>
        <w:t>ʺ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 National Seminar at Marwah studios Noida in 2010.</w:t>
      </w:r>
    </w:p>
    <w:p w:rsidR="00B82BFC" w:rsidRDefault="002F27FE" w:rsidP="002F28A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Attended Seminar on </w:t>
      </w:r>
      <w:r>
        <w:rPr>
          <w:rFonts w:ascii="Times New Roman" w:hAnsi="Times New Roman"/>
          <w:b/>
          <w:color w:val="000000"/>
        </w:rPr>
        <w:t>Ethical issues in Research at YMACUST, Faridabad</w:t>
      </w:r>
    </w:p>
    <w:p w:rsidR="00B82BFC" w:rsidRDefault="002F27FE" w:rsidP="002F28A2">
      <w:pPr>
        <w:numPr>
          <w:ilvl w:val="0"/>
          <w:numId w:val="16"/>
        </w:num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Presented paper in National Seminar on: </w:t>
      </w:r>
      <w:r>
        <w:rPr>
          <w:rFonts w:ascii="Times New Roman" w:hAnsi="Times New Roman"/>
          <w:b/>
          <w:i/>
        </w:rPr>
        <w:t xml:space="preserve">Innovations and Experiments in Media" </w:t>
      </w:r>
      <w:r>
        <w:rPr>
          <w:rFonts w:ascii="Times New Roman" w:hAnsi="Times New Roman"/>
        </w:rPr>
        <w:t>Sponsored by Directorate of Higher Education, Haryana</w:t>
      </w:r>
    </w:p>
    <w:p w:rsidR="00B82BFC" w:rsidRDefault="002F27FE" w:rsidP="002F28A2">
      <w:pPr>
        <w:numPr>
          <w:ilvl w:val="0"/>
          <w:numId w:val="16"/>
        </w:num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Attended and Organised Webinar on various media related issues.</w:t>
      </w:r>
    </w:p>
    <w:p w:rsidR="00B82BFC" w:rsidRDefault="00B82BFC">
      <w:pPr>
        <w:shd w:val="clear" w:color="auto" w:fill="FFFFFF"/>
        <w:ind w:left="780"/>
        <w:jc w:val="both"/>
        <w:rPr>
          <w:rFonts w:ascii="Times New Roman" w:hAnsi="Times New Roman"/>
          <w:b/>
        </w:rPr>
      </w:pP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Research Publications -</w:t>
      </w:r>
    </w:p>
    <w:p w:rsidR="00B82BFC" w:rsidRDefault="000E083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 “</w:t>
      </w:r>
      <w:r w:rsidR="002F27FE">
        <w:rPr>
          <w:rFonts w:ascii="Times New Roman" w:hAnsi="Times New Roman"/>
          <w:b/>
          <w:color w:val="000000"/>
        </w:rPr>
        <w:t xml:space="preserve">Role of Print Media in imparting Sex Education” </w:t>
      </w:r>
      <w:r w:rsidR="002F27FE">
        <w:rPr>
          <w:rFonts w:ascii="Times New Roman" w:hAnsi="Times New Roman"/>
          <w:color w:val="000000"/>
        </w:rPr>
        <w:t>Media Ethics issues and concerns a publication of Punjabi University Patiala. Page No 112- 128</w:t>
      </w:r>
      <w:r w:rsidR="00A92D06">
        <w:rPr>
          <w:rFonts w:ascii="Times New Roman" w:hAnsi="Times New Roman"/>
          <w:color w:val="000000"/>
        </w:rPr>
        <w:t>, 2012</w:t>
      </w:r>
      <w:r w:rsidR="00844804">
        <w:rPr>
          <w:rFonts w:ascii="Times New Roman" w:hAnsi="Times New Roman"/>
          <w:color w:val="000000"/>
        </w:rPr>
        <w:t>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2. “Communicat</w:t>
      </w:r>
      <w:r>
        <w:rPr>
          <w:rFonts w:ascii="Times New Roman" w:hAnsi="Times New Roman"/>
          <w:b/>
          <w:color w:val="000000"/>
        </w:rPr>
        <w:t xml:space="preserve">ive Function of Text books and acceptance of Values among Children” </w:t>
      </w:r>
      <w:r>
        <w:rPr>
          <w:rFonts w:ascii="Times New Roman" w:hAnsi="Times New Roman"/>
          <w:color w:val="000000"/>
        </w:rPr>
        <w:t>Communication Today, 97 – 106, Jan - June 2007</w:t>
      </w:r>
      <w:r w:rsidR="000323E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:rsidR="00B82BFC" w:rsidRDefault="002F27F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“ Role of Textbooks in socialization of Children”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Media Memansa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ISSN No.     </w:t>
      </w:r>
      <w:r>
        <w:rPr>
          <w:rFonts w:ascii="Times New Roman" w:hAnsi="Times New Roman"/>
          <w:b/>
        </w:rPr>
        <w:t xml:space="preserve">2229-5593 </w:t>
      </w:r>
      <w:r>
        <w:rPr>
          <w:rFonts w:ascii="Times New Roman" w:hAnsi="Times New Roman"/>
        </w:rPr>
        <w:t>Vol 10,No 4(2017)</w:t>
      </w:r>
      <w:r w:rsidR="00532F54">
        <w:rPr>
          <w:rFonts w:ascii="Times New Roman" w:hAnsi="Times New Roman"/>
        </w:rPr>
        <w:t>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 “Studying the values included in Textbooks of Primary Classes” </w:t>
      </w:r>
      <w:r>
        <w:rPr>
          <w:rFonts w:ascii="Times New Roman" w:hAnsi="Times New Roman"/>
          <w:color w:val="000000"/>
        </w:rPr>
        <w:t>Chintan ISSN 2229 7227 Page No 62-69, July –September 2017</w:t>
      </w:r>
      <w:r w:rsidR="00A32275">
        <w:rPr>
          <w:rFonts w:ascii="Times New Roman" w:hAnsi="Times New Roman"/>
          <w:color w:val="000000"/>
        </w:rPr>
        <w:t>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5. “Studying the magnitude and forms of exploitation of children in a slum in Delhi” 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IAHRW international journal of social Science</w:t>
      </w:r>
      <w:r>
        <w:rPr>
          <w:rFonts w:ascii="Times New Roman" w:hAnsi="Times New Roman"/>
          <w:color w:val="000000"/>
        </w:rPr>
        <w:t xml:space="preserve"> Review Page No – 369-373, September, 2017</w:t>
      </w:r>
      <w:r w:rsidR="00A3227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:rsidR="00B82BFC" w:rsidRDefault="002F27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</w:rPr>
        <w:t xml:space="preserve">“Studying the values included in school subjects” </w:t>
      </w:r>
      <w:r>
        <w:rPr>
          <w:rFonts w:ascii="Times New Roman" w:hAnsi="Times New Roman"/>
          <w:sz w:val="26"/>
          <w:szCs w:val="26"/>
        </w:rPr>
        <w:t xml:space="preserve">(ISSN: 2249-2976) Impact Factor 2.645 </w:t>
      </w:r>
      <w:r w:rsidR="0077425E">
        <w:rPr>
          <w:rFonts w:ascii="Times New Roman" w:hAnsi="Times New Roman"/>
          <w:sz w:val="26"/>
          <w:szCs w:val="26"/>
        </w:rPr>
        <w:t>.</w:t>
      </w:r>
    </w:p>
    <w:p w:rsidR="00B82BFC" w:rsidRDefault="002F27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 </w:t>
      </w:r>
      <w:r>
        <w:rPr>
          <w:rFonts w:ascii="Times New Roman" w:hAnsi="Times New Roman"/>
          <w:b/>
        </w:rPr>
        <w:t>“Covid 19 – Usage of E- learning Applications (apps) by students of Higher Education for Professional Development</w:t>
      </w:r>
      <w:r w:rsidR="002676D6">
        <w:rPr>
          <w:rFonts w:ascii="Times New Roman" w:hAnsi="Times New Roman"/>
          <w:b/>
        </w:rPr>
        <w:t>”</w:t>
      </w:r>
      <w:r w:rsidR="002676D6">
        <w:rPr>
          <w:rFonts w:ascii="Times New Roman" w:hAnsi="Times New Roman"/>
        </w:rPr>
        <w:t xml:space="preserve"> </w:t>
      </w:r>
      <w:r w:rsidR="0077425E">
        <w:rPr>
          <w:rFonts w:ascii="Times New Roman" w:hAnsi="Times New Roman"/>
        </w:rPr>
        <w:t xml:space="preserve">Pramana </w:t>
      </w:r>
      <w:r w:rsidR="002676D6">
        <w:rPr>
          <w:rFonts w:ascii="Times New Roman" w:hAnsi="Times New Roman"/>
        </w:rPr>
        <w:t>Research</w:t>
      </w:r>
      <w:r w:rsidR="0077425E">
        <w:rPr>
          <w:rFonts w:ascii="Times New Roman" w:hAnsi="Times New Roman"/>
        </w:rPr>
        <w:t xml:space="preserve"> Journal</w:t>
      </w:r>
      <w:r w:rsidR="00A00086">
        <w:rPr>
          <w:rFonts w:ascii="Times New Roman" w:hAnsi="Times New Roman"/>
        </w:rPr>
        <w:t xml:space="preserve"> ISSN 2249-2976</w:t>
      </w:r>
      <w:r w:rsidR="00160B2C">
        <w:rPr>
          <w:rFonts w:ascii="Times New Roman" w:hAnsi="Times New Roman"/>
        </w:rPr>
        <w:t>.Imact Factor 2.645</w:t>
      </w:r>
      <w:r>
        <w:rPr>
          <w:rFonts w:ascii="Times New Roman" w:hAnsi="Times New Roman"/>
        </w:rPr>
        <w:t>.</w:t>
      </w:r>
    </w:p>
    <w:p w:rsidR="00B82BFC" w:rsidRDefault="00B82BFC">
      <w:pPr>
        <w:jc w:val="both"/>
        <w:rPr>
          <w:rFonts w:ascii="Times New Roman" w:hAnsi="Times New Roman"/>
          <w:sz w:val="26"/>
          <w:szCs w:val="26"/>
        </w:rPr>
      </w:pPr>
    </w:p>
    <w:p w:rsidR="00B82BFC" w:rsidRDefault="002F27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M.Phil Guide-</w:t>
      </w:r>
      <w:r>
        <w:rPr>
          <w:rFonts w:ascii="Times New Roman" w:hAnsi="Times New Roman"/>
          <w:sz w:val="26"/>
          <w:szCs w:val="26"/>
        </w:rPr>
        <w:t xml:space="preserve"> Guided Two M Phil Students </w:t>
      </w:r>
    </w:p>
    <w:p w:rsidR="00B82BFC" w:rsidRDefault="00B82BFC">
      <w:pPr>
        <w:jc w:val="both"/>
        <w:rPr>
          <w:rFonts w:ascii="Times New Roman" w:hAnsi="Times New Roman"/>
          <w:sz w:val="26"/>
          <w:szCs w:val="26"/>
        </w:rPr>
      </w:pPr>
    </w:p>
    <w:p w:rsidR="00B82BFC" w:rsidRDefault="002F27F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Industry Experience – </w:t>
      </w:r>
    </w:p>
    <w:p w:rsidR="00B82BFC" w:rsidRDefault="00B82BFC">
      <w:pPr>
        <w:jc w:val="both"/>
        <w:rPr>
          <w:rFonts w:ascii="Times New Roman" w:hAnsi="Times New Roman"/>
          <w:b/>
          <w:sz w:val="26"/>
          <w:szCs w:val="26"/>
        </w:rPr>
      </w:pPr>
    </w:p>
    <w:p w:rsidR="00B82BFC" w:rsidRDefault="002F27FE">
      <w:pPr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Worked with Dainik Bhaskar Hisar (Haryana) as Supplement in charge</w:t>
      </w:r>
      <w:r>
        <w:rPr>
          <w:rFonts w:ascii="Times New Roman" w:hAnsi="Times New Roman"/>
        </w:rPr>
        <w:t xml:space="preserve"> from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May 2003 – Feb 2004.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Worked with Dainik Bhaskar Hisar (Haryana) as Supplement in charge from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July 2000 – April 2001.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245" w:hanging="24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Job Responsibilities in Dainik Bhaskar</w:t>
      </w:r>
    </w:p>
    <w:p w:rsidR="00B82BFC" w:rsidRDefault="002F27FE" w:rsidP="002F28A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 mainly involves editing news reports, news-features and articles for pages of the newspaper.</w:t>
      </w:r>
    </w:p>
    <w:p w:rsidR="00B82BFC" w:rsidRDefault="002F27FE" w:rsidP="002F28A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Layout and design the local news pages of the newspaper.</w:t>
      </w:r>
    </w:p>
    <w:p w:rsidR="00B82BFC" w:rsidRDefault="002F27FE" w:rsidP="002F28A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News selection, editing and proof -Reading of all feature article</w:t>
      </w:r>
    </w:p>
    <w:p w:rsidR="00B82BFC" w:rsidRPr="002F28A2" w:rsidRDefault="002F27FE" w:rsidP="002F28A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20"/>
        <w:jc w:val="both"/>
        <w:rPr>
          <w:rFonts w:ascii="Times New Roman" w:hAnsi="Times New Roman"/>
          <w:b/>
          <w:color w:val="000000"/>
        </w:rPr>
      </w:pPr>
      <w:r w:rsidRPr="002F28A2">
        <w:rPr>
          <w:rFonts w:ascii="Times New Roman" w:hAnsi="Times New Roman"/>
          <w:b/>
          <w:color w:val="000000"/>
        </w:rPr>
        <w:t>Other Experiences</w:t>
      </w:r>
    </w:p>
    <w:p w:rsidR="00B82BFC" w:rsidRDefault="002F27FE" w:rsidP="002F28A2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Worked as a Casual Artist in ESD of Akashwani, Delhi.</w:t>
      </w:r>
    </w:p>
    <w:p w:rsidR="00B82BFC" w:rsidRDefault="002F27FE" w:rsidP="002F28A2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Presented over 100 programs as a comperer in “Yuv Umang ''</w:t>
      </w:r>
      <w:r>
        <w:rPr>
          <w:rFonts w:ascii="Times New Roman" w:hAnsi="Times New Roman"/>
        </w:rPr>
        <w:t xml:space="preserve"> in All India Radio, Hisar Haryana.</w:t>
      </w:r>
    </w:p>
    <w:p w:rsidR="00B82BFC" w:rsidRDefault="002F27FE" w:rsidP="002F28A2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Also as comparer of children’s program at Doordarshan Kendra, Hisar, Haryana.</w:t>
      </w:r>
    </w:p>
    <w:p w:rsidR="00B82BFC" w:rsidRDefault="002F27FE" w:rsidP="002F28A2">
      <w:pPr>
        <w:numPr>
          <w:ilvl w:val="0"/>
          <w:numId w:val="17"/>
        </w:numPr>
        <w:tabs>
          <w:tab w:val="left" w:pos="2160"/>
          <w:tab w:val="left" w:pos="8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Wrote articles for Rashtriya Sahara, Dainik Tribune, Rajasthan Patrika, Hari Bhoomi (Regional Newspaper) and Dainik Bhaskar</w:t>
      </w:r>
      <w:r w:rsidR="0010297F">
        <w:rPr>
          <w:rFonts w:ascii="Times New Roman" w:hAnsi="Times New Roman"/>
        </w:rPr>
        <w:t>.</w:t>
      </w:r>
    </w:p>
    <w:p w:rsidR="00B82BFC" w:rsidRDefault="00B82BFC" w:rsidP="002F28A2">
      <w:pPr>
        <w:tabs>
          <w:tab w:val="left" w:pos="2160"/>
          <w:tab w:val="left" w:pos="8820"/>
        </w:tabs>
        <w:ind w:left="720"/>
        <w:jc w:val="both"/>
        <w:rPr>
          <w:rFonts w:ascii="Times New Roman" w:hAnsi="Times New Roman"/>
        </w:rPr>
      </w:pPr>
    </w:p>
    <w:p w:rsidR="00B82BFC" w:rsidRDefault="002F27FE">
      <w:pPr>
        <w:tabs>
          <w:tab w:val="left" w:pos="2160"/>
          <w:tab w:val="left" w:pos="8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Research Students </w:t>
      </w:r>
      <w:r>
        <w:rPr>
          <w:rFonts w:ascii="Times New Roman" w:hAnsi="Times New Roman"/>
        </w:rPr>
        <w:t xml:space="preserve">– Guided two M.Phil Students </w:t>
      </w:r>
    </w:p>
    <w:p w:rsidR="00B82BFC" w:rsidRDefault="00B82BFC">
      <w:pPr>
        <w:pBdr>
          <w:top w:val="nil"/>
          <w:left w:val="nil"/>
          <w:bottom w:val="nil"/>
          <w:right w:val="nil"/>
          <w:between w:val="nil"/>
        </w:pBdr>
        <w:spacing w:after="60"/>
        <w:ind w:left="720" w:hanging="360"/>
        <w:jc w:val="both"/>
        <w:rPr>
          <w:rFonts w:ascii="Times New Roman" w:hAnsi="Times New Roman"/>
          <w:color w:val="000000"/>
        </w:rPr>
      </w:pP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60"/>
        <w:ind w:left="72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Personal Profile</w:t>
      </w:r>
      <w:r>
        <w:rPr>
          <w:rFonts w:ascii="Times New Roman" w:hAnsi="Times New Roman"/>
          <w:b/>
          <w:color w:val="000000"/>
        </w:rPr>
        <w:tab/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Date of Birth:  27</w:t>
      </w:r>
      <w:r>
        <w:rPr>
          <w:rFonts w:ascii="Times New Roman" w:hAnsi="Times New Roman"/>
          <w:color w:val="000000"/>
          <w:vertAlign w:val="superscript"/>
        </w:rPr>
        <w:t>th</w:t>
      </w:r>
      <w:r>
        <w:rPr>
          <w:rFonts w:ascii="Times New Roman" w:hAnsi="Times New Roman"/>
          <w:color w:val="000000"/>
        </w:rPr>
        <w:t xml:space="preserve"> April 1976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Marital status:  Married 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Husband’s Name: Mr. Rajneesh Narula</w:t>
      </w:r>
    </w:p>
    <w:p w:rsidR="00B82BFC" w:rsidRDefault="002F27FE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8820"/>
        </w:tabs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Hobbies:  Listening </w:t>
      </w:r>
      <w:r w:rsidR="005B1888">
        <w:rPr>
          <w:rFonts w:ascii="Times New Roman" w:hAnsi="Times New Roman"/>
          <w:color w:val="000000"/>
        </w:rPr>
        <w:t>Music,</w:t>
      </w:r>
      <w:r>
        <w:rPr>
          <w:rFonts w:ascii="Times New Roman" w:hAnsi="Times New Roman"/>
          <w:color w:val="000000"/>
        </w:rPr>
        <w:t xml:space="preserve"> Traveling and exploring societies. </w:t>
      </w:r>
    </w:p>
    <w:p w:rsidR="00B82BFC" w:rsidRDefault="002F27FE" w:rsidP="00787628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8820"/>
        </w:tabs>
        <w:spacing w:after="120"/>
        <w:ind w:left="14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drawing>
          <wp:inline distT="114300" distB="114300" distL="114300" distR="114300">
            <wp:extent cx="834746" cy="1575164"/>
            <wp:effectExtent l="381000" t="0" r="365404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9850" cy="1584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787628">
        <w:rPr>
          <w:rFonts w:ascii="Times New Roman" w:hAnsi="Times New Roman"/>
          <w:color w:val="000000"/>
        </w:rPr>
        <w:t xml:space="preserve">                            </w:t>
      </w:r>
      <w:r>
        <w:rPr>
          <w:rFonts w:ascii="Times New Roman" w:hAnsi="Times New Roman"/>
          <w:color w:val="000000"/>
        </w:rPr>
        <w:t>Dr.Taruna Narula</w:t>
      </w:r>
    </w:p>
    <w:p w:rsidR="00B82BFC" w:rsidRDefault="002F27FE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82BFC" w:rsidRDefault="00B82BFC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8820"/>
        </w:tabs>
        <w:spacing w:after="120"/>
        <w:ind w:left="720"/>
        <w:jc w:val="both"/>
        <w:rPr>
          <w:rFonts w:ascii="Times New Roman" w:hAnsi="Times New Roman"/>
          <w:color w:val="000000"/>
        </w:rPr>
      </w:pPr>
    </w:p>
    <w:sectPr w:rsidR="00B82BFC" w:rsidSect="00B82BF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5DA"/>
    <w:multiLevelType w:val="multilevel"/>
    <w:tmpl w:val="D848C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CE6188"/>
    <w:multiLevelType w:val="hybridMultilevel"/>
    <w:tmpl w:val="DA1C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64407"/>
    <w:multiLevelType w:val="multilevel"/>
    <w:tmpl w:val="CE04E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DC5792"/>
    <w:multiLevelType w:val="multilevel"/>
    <w:tmpl w:val="A8E02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2872A8"/>
    <w:multiLevelType w:val="multilevel"/>
    <w:tmpl w:val="B21A08D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EC5CD1"/>
    <w:multiLevelType w:val="multilevel"/>
    <w:tmpl w:val="242C2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1223195"/>
    <w:multiLevelType w:val="multilevel"/>
    <w:tmpl w:val="D4683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5EC645B"/>
    <w:multiLevelType w:val="multilevel"/>
    <w:tmpl w:val="9732B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B8F25D6"/>
    <w:multiLevelType w:val="multilevel"/>
    <w:tmpl w:val="93F4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4192F8D"/>
    <w:multiLevelType w:val="multilevel"/>
    <w:tmpl w:val="EA6E4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09C26FB"/>
    <w:multiLevelType w:val="multilevel"/>
    <w:tmpl w:val="46B4DB6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B650645"/>
    <w:multiLevelType w:val="hybridMultilevel"/>
    <w:tmpl w:val="5770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136AC"/>
    <w:multiLevelType w:val="hybridMultilevel"/>
    <w:tmpl w:val="51E0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4F0547"/>
    <w:multiLevelType w:val="hybridMultilevel"/>
    <w:tmpl w:val="254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C42BD"/>
    <w:multiLevelType w:val="multilevel"/>
    <w:tmpl w:val="071AA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244A2E"/>
    <w:multiLevelType w:val="multilevel"/>
    <w:tmpl w:val="F7EA8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73034AB"/>
    <w:multiLevelType w:val="multilevel"/>
    <w:tmpl w:val="65920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5"/>
  </w:num>
  <w:num w:numId="11">
    <w:abstractNumId w:val="15"/>
  </w:num>
  <w:num w:numId="12">
    <w:abstractNumId w:val="12"/>
  </w:num>
  <w:num w:numId="13">
    <w:abstractNumId w:val="13"/>
  </w:num>
  <w:num w:numId="14">
    <w:abstractNumId w:val="1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82BFC"/>
    <w:rsid w:val="000323E1"/>
    <w:rsid w:val="000E0835"/>
    <w:rsid w:val="0010297F"/>
    <w:rsid w:val="00160B2C"/>
    <w:rsid w:val="002676D6"/>
    <w:rsid w:val="002F27FE"/>
    <w:rsid w:val="002F28A2"/>
    <w:rsid w:val="003B0BE5"/>
    <w:rsid w:val="00532F54"/>
    <w:rsid w:val="005B1888"/>
    <w:rsid w:val="006777AF"/>
    <w:rsid w:val="0077425E"/>
    <w:rsid w:val="00787628"/>
    <w:rsid w:val="00844804"/>
    <w:rsid w:val="00870D0A"/>
    <w:rsid w:val="00A00086"/>
    <w:rsid w:val="00A32275"/>
    <w:rsid w:val="00A92D06"/>
    <w:rsid w:val="00B82BFC"/>
    <w:rsid w:val="00D8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Palatino Linotype" w:hAnsi="Palatino Linotype" w:cs="Palatino Linotype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FC"/>
    <w:rPr>
      <w:rFonts w:eastAsia="Times New Roman" w:cs="Times New Roman"/>
    </w:rPr>
  </w:style>
  <w:style w:type="paragraph" w:styleId="Heading1">
    <w:name w:val="heading 1"/>
    <w:basedOn w:val="normal0"/>
    <w:next w:val="normal0"/>
    <w:rsid w:val="00B82B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BF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0"/>
    <w:next w:val="normal0"/>
    <w:rsid w:val="00B82B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82BF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B82B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82B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82BFC"/>
  </w:style>
  <w:style w:type="paragraph" w:styleId="Title">
    <w:name w:val="Title"/>
    <w:basedOn w:val="normal0"/>
    <w:next w:val="normal0"/>
    <w:rsid w:val="00B82BFC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semiHidden/>
    <w:rsid w:val="00B82BFC"/>
    <w:pPr>
      <w:spacing w:after="120"/>
    </w:pPr>
  </w:style>
  <w:style w:type="paragraph" w:styleId="Footer">
    <w:name w:val="footer"/>
    <w:basedOn w:val="Normal"/>
    <w:link w:val="FooterChar"/>
    <w:uiPriority w:val="99"/>
    <w:semiHidden/>
    <w:unhideWhenUsed/>
    <w:qFormat/>
    <w:rsid w:val="00B82BFC"/>
    <w:pPr>
      <w:tabs>
        <w:tab w:val="center" w:pos="4513"/>
        <w:tab w:val="right" w:pos="9026"/>
      </w:tabs>
    </w:pPr>
  </w:style>
  <w:style w:type="character" w:styleId="FootnoteReference">
    <w:name w:val="footnote reference"/>
    <w:basedOn w:val="DefaultParagraphFont"/>
    <w:uiPriority w:val="99"/>
    <w:semiHidden/>
    <w:unhideWhenUsed/>
    <w:rsid w:val="00B82B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82BFC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82BFC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semiHidden/>
    <w:qFormat/>
    <w:rsid w:val="00B82BF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chievement">
    <w:name w:val="Achievement"/>
    <w:basedOn w:val="BodyText"/>
    <w:rsid w:val="00B82BFC"/>
    <w:pPr>
      <w:spacing w:after="60" w:line="22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Address1">
    <w:name w:val="Address 1"/>
    <w:basedOn w:val="Normal"/>
    <w:qFormat/>
    <w:rsid w:val="00B82BFC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CompanyName">
    <w:name w:val="Company Name"/>
    <w:basedOn w:val="Normal"/>
    <w:next w:val="Normal"/>
    <w:qFormat/>
    <w:rsid w:val="00B82BFC"/>
    <w:pPr>
      <w:spacing w:after="40"/>
      <w:ind w:left="720" w:hanging="360"/>
    </w:pPr>
    <w:rPr>
      <w:rFonts w:cs="Tahoma"/>
      <w:b/>
      <w:bCs/>
      <w:szCs w:val="20"/>
    </w:rPr>
  </w:style>
  <w:style w:type="paragraph" w:customStyle="1" w:styleId="Objective">
    <w:name w:val="Objective"/>
    <w:basedOn w:val="Normal"/>
    <w:next w:val="BodyText"/>
    <w:rsid w:val="00B82BFC"/>
    <w:pPr>
      <w:spacing w:before="240" w:after="220" w:line="220" w:lineRule="atLeast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BFC"/>
    <w:rPr>
      <w:rFonts w:ascii="Palatino Linotype" w:hAnsi="Palatino Linotyp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82BFC"/>
    <w:rPr>
      <w:b/>
      <w:bCs/>
      <w:sz w:val="36"/>
      <w:szCs w:val="36"/>
    </w:rPr>
  </w:style>
  <w:style w:type="character" w:customStyle="1" w:styleId="il">
    <w:name w:val="il"/>
    <w:basedOn w:val="DefaultParagraphFont"/>
    <w:rsid w:val="00B82BFC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82BFC"/>
    <w:rPr>
      <w:rFonts w:ascii="Palatino Linotype" w:hAnsi="Palatino Linotype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82BFC"/>
    <w:rPr>
      <w:rFonts w:ascii="Palatino Linotype" w:hAnsi="Palatino Linotype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qFormat/>
    <w:rsid w:val="00B82BFC"/>
    <w:rPr>
      <w:rFonts w:ascii="Palatino Linotype" w:hAnsi="Palatino Linotype"/>
      <w:sz w:val="24"/>
      <w:szCs w:val="24"/>
      <w:lang w:val="en-US" w:eastAsia="en-US"/>
    </w:rPr>
  </w:style>
  <w:style w:type="paragraph" w:styleId="Subtitle">
    <w:name w:val="Subtitle"/>
    <w:basedOn w:val="normal0"/>
    <w:next w:val="normal0"/>
    <w:rsid w:val="00B82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2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qZi2bveaCf6nJm2tyP15iPLplQ==">AMUW2mW0t7poFDfPEDAAnllcv2C0fqfKIEItdbFTY7t4cjwOJ8ZBhfg2190rTfkeWEMlz6hv9Q50+9DzF7KB/svM+XTK/bDWG11h3YcWMolI6PzCxzKkS2eJzx8ZPbeOKZI8rBWvBwHp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1042</Words>
  <Characters>5946</Characters>
  <Application>Microsoft Office Word</Application>
  <DocSecurity>0</DocSecurity>
  <Lines>49</Lines>
  <Paragraphs>13</Paragraphs>
  <ScaleCrop>false</ScaleCrop>
  <Company>HP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 Arora</dc:creator>
  <cp:lastModifiedBy>hp</cp:lastModifiedBy>
  <cp:revision>20</cp:revision>
  <dcterms:created xsi:type="dcterms:W3CDTF">2021-03-24T21:09:00Z</dcterms:created>
  <dcterms:modified xsi:type="dcterms:W3CDTF">2023-04-11T09:41:00Z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760015237</vt:i4>
  </property>
  <property fmtid="{D5CDD505-2E9C-101B-9397-08002B2CF9AE}" pid="3" name="KSOProductBuildVer">
    <vt:lpwstr>1033-11.2.0.10463</vt:lpwstr>
  </property>
  <property fmtid="{D5CDD505-2E9C-101B-9397-08002B2CF9AE}" pid="4" name="ICV">
    <vt:lpwstr>08D41D4421F345AD8999E65363C4510D</vt:lpwstr>
  </property>
</Properties>
</file>