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5B547" w14:textId="77777777" w:rsidR="002B7C6B" w:rsidRDefault="005C078C">
      <w:pPr>
        <w:pStyle w:val="Title"/>
        <w:jc w:val="center"/>
      </w:pPr>
      <w:r>
        <w:t>Dr. SAKSHI KALRA</w:t>
      </w:r>
    </w:p>
    <w:p w14:paraId="108849A6" w14:textId="1B59E0E8" w:rsidR="002B7C6B" w:rsidRDefault="005C078C">
      <w:pPr>
        <w:jc w:val="center"/>
      </w:pPr>
      <w:r>
        <w:t>Associate Professor, Department of Electrical Engineering</w:t>
      </w:r>
      <w:r>
        <w:br/>
        <w:t>J.C. Bose University of Science &amp; Technology, YMCA, Faridabad</w:t>
      </w:r>
      <w:r>
        <w:br/>
      </w:r>
      <w:r w:rsidR="00C849C1">
        <w:t xml:space="preserve">Email: sakshi@jcboseust.ac.in </w:t>
      </w:r>
      <w:r w:rsidR="00D50B08" w:rsidRPr="00D50B08">
        <w:t xml:space="preserve"> </w:t>
      </w:r>
      <w:r w:rsidR="00D50B08">
        <w:t>| Contact No.: +91-8860988607</w:t>
      </w:r>
    </w:p>
    <w:p w14:paraId="577E2B83" w14:textId="77777777" w:rsidR="002B7C6B" w:rsidRDefault="005C078C">
      <w:pPr>
        <w:pStyle w:val="Heading1"/>
      </w:pPr>
      <w:r>
        <w:t>PROFESSIONAL SUMMARY</w:t>
      </w:r>
    </w:p>
    <w:p w14:paraId="1E582200" w14:textId="77777777" w:rsidR="002B7C6B" w:rsidRDefault="005C078C" w:rsidP="00C849C1">
      <w:pPr>
        <w:spacing w:line="360" w:lineRule="auto"/>
        <w:jc w:val="both"/>
      </w:pPr>
      <w:r>
        <w:t>A research-oriented, industrious, and highly motivated academic leader with over 17 years of teaching, research, and institutional service experience. Recognized for her strong leadership, discipline, and dedication to academic excellence, Dr. Sakshi Kalra has successfully guided postgraduate research, organized international conferences, and contributed significantly to institutional development initiatives. Her expertise lies in Power Quality, Control Systems, and Renewable Energy Integration. She is passionate about continuous learning, fostering innovation, and nurturing future engineers through research-driven education.</w:t>
      </w:r>
    </w:p>
    <w:p w14:paraId="361D1292" w14:textId="77777777" w:rsidR="002B7C6B" w:rsidRDefault="005C078C">
      <w:pPr>
        <w:pStyle w:val="Heading1"/>
      </w:pPr>
      <w:r>
        <w:t>EDUCATIONAL QUALIFICATIONS</w:t>
      </w:r>
    </w:p>
    <w:p w14:paraId="145E4A33" w14:textId="3234B8BD" w:rsidR="002B7C6B" w:rsidRDefault="005C078C" w:rsidP="00C849C1">
      <w:pPr>
        <w:spacing w:line="360" w:lineRule="auto"/>
      </w:pPr>
      <w:r>
        <w:t>• Ph.D. (</w:t>
      </w:r>
      <w:r w:rsidR="00C849C1">
        <w:t>Power Quality</w:t>
      </w:r>
      <w:r w:rsidR="00977221">
        <w:t>, 2014</w:t>
      </w:r>
      <w:r>
        <w:t>)</w:t>
      </w:r>
      <w:r>
        <w:br/>
        <w:t>• M.Tech. (Power Systems</w:t>
      </w:r>
      <w:r w:rsidR="00977221">
        <w:t>, 2006</w:t>
      </w:r>
      <w:r>
        <w:t>)</w:t>
      </w:r>
      <w:r>
        <w:br/>
        <w:t>• B.E. (Instrumentation and Control</w:t>
      </w:r>
      <w:r w:rsidR="00C849C1">
        <w:t xml:space="preserve"> Engineering</w:t>
      </w:r>
      <w:r w:rsidR="00977221">
        <w:t>, 2004</w:t>
      </w:r>
      <w:r>
        <w:t>)</w:t>
      </w:r>
    </w:p>
    <w:p w14:paraId="0051543B" w14:textId="77777777" w:rsidR="002B7C6B" w:rsidRDefault="005C078C">
      <w:pPr>
        <w:pStyle w:val="Heading1"/>
      </w:pPr>
      <w:r>
        <w:t>TEACHING EXPERIENCE</w:t>
      </w:r>
    </w:p>
    <w:p w14:paraId="4B191CC5" w14:textId="364EBBA4" w:rsidR="002B7C6B" w:rsidRDefault="00DC684F">
      <w:r>
        <w:t>Total Teaching Experience-</w:t>
      </w:r>
      <w:r w:rsidR="004824A3">
        <w:t>18</w:t>
      </w:r>
      <w:r>
        <w:t xml:space="preserve"> Years</w:t>
      </w:r>
    </w:p>
    <w:p w14:paraId="36E739C6" w14:textId="285E8012" w:rsidR="00DC684F" w:rsidRDefault="00DC684F" w:rsidP="007C2330">
      <w:pPr>
        <w:pStyle w:val="ListParagraph"/>
        <w:numPr>
          <w:ilvl w:val="0"/>
          <w:numId w:val="38"/>
        </w:numPr>
        <w:ind w:left="426"/>
      </w:pPr>
      <w:r>
        <w:t xml:space="preserve">Associate Professor, Dept. of Electrical Engineering, J.C. Bose UST YMCA, Faridabad  </w:t>
      </w:r>
      <w:r>
        <w:t>(2008</w:t>
      </w:r>
      <w:r>
        <w:t xml:space="preserve"> – Present)</w:t>
      </w:r>
    </w:p>
    <w:p w14:paraId="5FA04482" w14:textId="41C764AA" w:rsidR="00DC684F" w:rsidRDefault="00DC684F" w:rsidP="00DC684F">
      <w:pPr>
        <w:pStyle w:val="ListParagraph"/>
        <w:numPr>
          <w:ilvl w:val="0"/>
          <w:numId w:val="38"/>
        </w:numPr>
        <w:ind w:left="426"/>
      </w:pPr>
      <w:r>
        <w:t>Lecturer,</w:t>
      </w:r>
      <w:r>
        <w:t xml:space="preserve"> Dept. of</w:t>
      </w:r>
      <w:r>
        <w:t xml:space="preserve"> Instrumentation and Control , </w:t>
      </w:r>
      <w:r>
        <w:t xml:space="preserve"> </w:t>
      </w:r>
      <w:r>
        <w:t>Apeejay College of Engineering Sohna</w:t>
      </w:r>
      <w:r>
        <w:t xml:space="preserve">  </w:t>
      </w:r>
    </w:p>
    <w:p w14:paraId="05816603" w14:textId="7ED9D175" w:rsidR="00DC684F" w:rsidRDefault="00DC684F" w:rsidP="00DC684F">
      <w:pPr>
        <w:pStyle w:val="ListParagraph"/>
        <w:ind w:left="426"/>
      </w:pPr>
      <w:r>
        <w:t>(</w:t>
      </w:r>
      <w:r>
        <w:t>2006 –</w:t>
      </w:r>
      <w:r w:rsidR="00F96A1C">
        <w:t xml:space="preserve"> </w:t>
      </w:r>
      <w:bookmarkStart w:id="0" w:name="_GoBack"/>
      <w:bookmarkEnd w:id="0"/>
      <w:r>
        <w:t>2008</w:t>
      </w:r>
      <w:r>
        <w:t>)</w:t>
      </w:r>
    </w:p>
    <w:p w14:paraId="1D719A65" w14:textId="77777777" w:rsidR="002B7C6B" w:rsidRDefault="005C078C">
      <w:pPr>
        <w:pStyle w:val="Heading1"/>
      </w:pPr>
      <w:r>
        <w:t>AREAS OF INTEREST</w:t>
      </w:r>
    </w:p>
    <w:p w14:paraId="2A3CDAFA" w14:textId="2A70997D" w:rsidR="002B7C6B" w:rsidRDefault="005C078C" w:rsidP="00B74A03">
      <w:pPr>
        <w:pStyle w:val="ListParagraph"/>
        <w:numPr>
          <w:ilvl w:val="0"/>
          <w:numId w:val="39"/>
        </w:numPr>
        <w:ind w:left="426"/>
      </w:pPr>
      <w:r>
        <w:t>Power Quality, Control Systems, Renewable Energy Systems</w:t>
      </w:r>
    </w:p>
    <w:p w14:paraId="3CE5CF22" w14:textId="103C0299" w:rsidR="00C849C1" w:rsidRDefault="00C849C1" w:rsidP="00C849C1">
      <w:pPr>
        <w:pStyle w:val="Heading1"/>
      </w:pPr>
      <w:r>
        <w:t>PhD SUPERVISION</w:t>
      </w:r>
    </w:p>
    <w:p w14:paraId="30AD272B" w14:textId="77777777" w:rsidR="000F28CF" w:rsidRDefault="00C849C1" w:rsidP="00B74A03">
      <w:pPr>
        <w:pStyle w:val="ListParagraph"/>
        <w:numPr>
          <w:ilvl w:val="0"/>
          <w:numId w:val="39"/>
        </w:numPr>
        <w:ind w:left="567"/>
      </w:pPr>
      <w:r>
        <w:t>Awarded -01</w:t>
      </w:r>
    </w:p>
    <w:p w14:paraId="5BAF584E" w14:textId="54A74920" w:rsidR="00C849C1" w:rsidRPr="00C849C1" w:rsidRDefault="00C849C1" w:rsidP="00B74A03">
      <w:pPr>
        <w:pStyle w:val="ListParagraph"/>
        <w:numPr>
          <w:ilvl w:val="0"/>
          <w:numId w:val="39"/>
        </w:numPr>
        <w:ind w:left="567"/>
      </w:pPr>
      <w:r>
        <w:t>Ongoing-01</w:t>
      </w:r>
    </w:p>
    <w:p w14:paraId="61025F55" w14:textId="2B52DC34" w:rsidR="002B7C6B" w:rsidRDefault="005C078C">
      <w:pPr>
        <w:pStyle w:val="Heading1"/>
      </w:pPr>
      <w:r>
        <w:lastRenderedPageBreak/>
        <w:t xml:space="preserve">PUBLICATIONS AND RESEARCH WORK </w:t>
      </w:r>
    </w:p>
    <w:p w14:paraId="52A084B1" w14:textId="77777777" w:rsidR="004277A6" w:rsidRPr="004277A6" w:rsidRDefault="004277A6" w:rsidP="004277A6"/>
    <w:p w14:paraId="2F522CC9" w14:textId="30F674A8" w:rsidR="004277A6" w:rsidRDefault="004277A6" w:rsidP="004277A6">
      <w:pPr>
        <w:pStyle w:val="ListParagraph"/>
        <w:numPr>
          <w:ilvl w:val="0"/>
          <w:numId w:val="26"/>
        </w:numPr>
        <w:jc w:val="both"/>
      </w:pPr>
      <w:r>
        <w:t xml:space="preserve">S. Bangia, “Energy optimisation control design using deep tensor direct-based convolution neural network for hybrid electric vehicles,” </w:t>
      </w:r>
      <w:r w:rsidRPr="00FA460B">
        <w:rPr>
          <w:rStyle w:val="Emphasis"/>
          <w:i w:val="0"/>
        </w:rPr>
        <w:t>Australian Journal of Electrical and Electronics Engineering</w:t>
      </w:r>
      <w:r w:rsidRPr="00FA460B">
        <w:rPr>
          <w:i/>
        </w:rPr>
        <w:t>,</w:t>
      </w:r>
      <w:r w:rsidR="000A3964">
        <w:t xml:space="preserve"> pp. 1–19, 2025.</w:t>
      </w:r>
    </w:p>
    <w:p w14:paraId="46107FEF" w14:textId="3DDD77C4" w:rsidR="004277A6" w:rsidRPr="004277A6" w:rsidRDefault="004277A6" w:rsidP="00B32BE0">
      <w:pPr>
        <w:pStyle w:val="ListParagraph"/>
        <w:numPr>
          <w:ilvl w:val="0"/>
          <w:numId w:val="26"/>
        </w:numPr>
        <w:jc w:val="both"/>
      </w:pPr>
      <w:r w:rsidRPr="00C73C73">
        <w:t xml:space="preserve">R. Thusoo, S. </w:t>
      </w:r>
      <w:r w:rsidRPr="004277A6">
        <w:t>Jain, and S. Bangia, “Low-cost and Efficient Quadrotor for Medicine Delivery and IoT based Air Quality Monitoring,” Journal of Scientific &amp; Industrial Research, vol. 83, pp. 1104–1113, Oct. 2024.</w:t>
      </w:r>
    </w:p>
    <w:p w14:paraId="0805C20A" w14:textId="77777777" w:rsidR="00461100" w:rsidRPr="004277A6" w:rsidRDefault="00461100" w:rsidP="004277A6">
      <w:pPr>
        <w:pStyle w:val="ListParagraph"/>
        <w:numPr>
          <w:ilvl w:val="0"/>
          <w:numId w:val="26"/>
        </w:numPr>
        <w:spacing w:before="100" w:beforeAutospacing="1" w:after="100" w:afterAutospacing="1"/>
        <w:jc w:val="both"/>
      </w:pPr>
      <w:r w:rsidRPr="004277A6">
        <w:t>G. Chauhan and S. Bangia, “Power Flow Analysis and Performance Assessment of SST Based Hybrid Distribution System,” Journal of University of Shanghai for Science and Technology, vol. 26, no. 10, Oct. 2024.</w:t>
      </w:r>
    </w:p>
    <w:p w14:paraId="455B5E17" w14:textId="77777777" w:rsidR="00C73C73" w:rsidRPr="004277A6" w:rsidRDefault="00C73C73" w:rsidP="004277A6">
      <w:pPr>
        <w:pStyle w:val="ListParagraph"/>
        <w:numPr>
          <w:ilvl w:val="0"/>
          <w:numId w:val="26"/>
        </w:numPr>
        <w:jc w:val="both"/>
      </w:pPr>
      <w:r w:rsidRPr="004277A6">
        <w:t>R. Sinha and S. Bangia, “Development of a Wireless Charging System Prototype for Electric Vehicles in Motion,” Journal of University of Shanghai for Science and Technology, vol. 26, no. 5, May 2024.</w:t>
      </w:r>
    </w:p>
    <w:p w14:paraId="7798BCD9" w14:textId="544710C6" w:rsidR="00C73C73" w:rsidRPr="004277A6" w:rsidRDefault="00C73C73" w:rsidP="004277A6">
      <w:pPr>
        <w:pStyle w:val="ListParagraph"/>
        <w:numPr>
          <w:ilvl w:val="0"/>
          <w:numId w:val="26"/>
        </w:numPr>
        <w:jc w:val="both"/>
      </w:pPr>
      <w:r w:rsidRPr="004277A6">
        <w:t>S. Bangia and S. Sharma, “DTC Control of Induction Motors Employing Advanced Control Techniques,” Journal of Harbin University, vol. 45, no. 4, Apr. 2024.</w:t>
      </w:r>
    </w:p>
    <w:p w14:paraId="3991C2E0" w14:textId="77777777" w:rsidR="00C73C73" w:rsidRPr="004277A6" w:rsidRDefault="00C73C73" w:rsidP="004277A6">
      <w:pPr>
        <w:pStyle w:val="ListParagraph"/>
        <w:numPr>
          <w:ilvl w:val="0"/>
          <w:numId w:val="26"/>
        </w:numPr>
        <w:jc w:val="both"/>
      </w:pPr>
      <w:r w:rsidRPr="004277A6">
        <w:t>G. Chauhan and S. Bangia, “Performance Evaluation of DG Interconnected Radial Distribution System,” International Journal of Intelligent Systems and Applications in Engineering, vol. 12, no. 21s, pp. 2120–2126, Mar. 2024.</w:t>
      </w:r>
    </w:p>
    <w:p w14:paraId="793FC64B" w14:textId="77777777" w:rsidR="00461100" w:rsidRPr="004277A6" w:rsidRDefault="00C73C73" w:rsidP="004277A6">
      <w:pPr>
        <w:pStyle w:val="ListParagraph"/>
        <w:numPr>
          <w:ilvl w:val="0"/>
          <w:numId w:val="26"/>
        </w:numPr>
        <w:spacing w:before="100" w:beforeAutospacing="1" w:after="100" w:afterAutospacing="1"/>
        <w:jc w:val="both"/>
      </w:pPr>
      <w:r w:rsidRPr="00D8103C">
        <w:t>R. Thusoo, S. Jain</w:t>
      </w:r>
      <w:r w:rsidRPr="004277A6">
        <w:t>, and S. Bangia, “An evaluation of UAV path following and collision avoidance using NFMGOA control algorithm,” Wireless Personal Communication, vol. 122, no. 2, 2021.</w:t>
      </w:r>
      <w:r w:rsidR="00461100" w:rsidRPr="004277A6">
        <w:t xml:space="preserve"> </w:t>
      </w:r>
    </w:p>
    <w:p w14:paraId="6AF435B5" w14:textId="6EF0B60D" w:rsidR="00C73C73" w:rsidRPr="00D8103C" w:rsidRDefault="00461100" w:rsidP="004277A6">
      <w:pPr>
        <w:pStyle w:val="ListParagraph"/>
        <w:numPr>
          <w:ilvl w:val="0"/>
          <w:numId w:val="26"/>
        </w:numPr>
        <w:spacing w:before="100" w:beforeAutospacing="1" w:after="100" w:afterAutospacing="1"/>
        <w:jc w:val="both"/>
      </w:pPr>
      <w:r w:rsidRPr="004277A6">
        <w:t>R. Thusoo, S. Jain, and S. Bangia, “Control of non-linear Quadrotor using PID and Backstepping Techniques,” International Journal of Engineering Trends and Technology, vol. 69, no. 7, pp. 167–173, Jul. 2021.</w:t>
      </w:r>
    </w:p>
    <w:p w14:paraId="6BF751F9" w14:textId="77777777" w:rsidR="00D8103C" w:rsidRPr="004277A6" w:rsidRDefault="00D8103C" w:rsidP="004277A6">
      <w:pPr>
        <w:pStyle w:val="ListParagraph"/>
        <w:numPr>
          <w:ilvl w:val="0"/>
          <w:numId w:val="26"/>
        </w:numPr>
        <w:jc w:val="both"/>
      </w:pPr>
      <w:r w:rsidRPr="004277A6">
        <w:t>R. Thusoo, S. Jain, and S. Bangia, “Quadrotors in the Present Era: A Review,” Information Technology In Industry, vol. 9, 2021.</w:t>
      </w:r>
    </w:p>
    <w:p w14:paraId="10BD6847" w14:textId="34C4AC89" w:rsidR="00D8103C" w:rsidRPr="004277A6" w:rsidRDefault="00D8103C" w:rsidP="004277A6">
      <w:pPr>
        <w:pStyle w:val="ListParagraph"/>
        <w:numPr>
          <w:ilvl w:val="0"/>
          <w:numId w:val="26"/>
        </w:numPr>
        <w:jc w:val="both"/>
      </w:pPr>
      <w:r w:rsidRPr="004277A6">
        <w:t>S.Bangia,"</w:t>
      </w:r>
      <w:r w:rsidR="00461100" w:rsidRPr="004277A6">
        <w:t xml:space="preserve"> Integration of smart grid with renewable sources using soft computing technique. Int J Adv Electr Eng 2024;5(1):86-94. </w:t>
      </w:r>
    </w:p>
    <w:p w14:paraId="1B7ED67E" w14:textId="1BA26E3B" w:rsidR="00D8103C" w:rsidRDefault="00D8103C" w:rsidP="004277A6">
      <w:pPr>
        <w:pStyle w:val="ListParagraph"/>
        <w:numPr>
          <w:ilvl w:val="0"/>
          <w:numId w:val="26"/>
        </w:numPr>
        <w:spacing w:before="100" w:beforeAutospacing="1" w:after="100" w:afterAutospacing="1"/>
        <w:jc w:val="both"/>
      </w:pPr>
      <w:r w:rsidRPr="004277A6">
        <w:t>G. Chauhan and S. Bangia, “Real-time load assessment and economic analysis of RES system,” European Journal of Electrical Engineering, vol. 23, no. 1, pp. 9–16, 2021.</w:t>
      </w:r>
    </w:p>
    <w:p w14:paraId="35BD5FC2" w14:textId="77777777" w:rsidR="00C73C73" w:rsidRPr="004277A6" w:rsidRDefault="00C73C73" w:rsidP="004277A6">
      <w:pPr>
        <w:pStyle w:val="ListParagraph"/>
        <w:numPr>
          <w:ilvl w:val="0"/>
          <w:numId w:val="26"/>
        </w:numPr>
        <w:jc w:val="both"/>
      </w:pPr>
      <w:r w:rsidRPr="00D8103C">
        <w:t xml:space="preserve">R. </w:t>
      </w:r>
      <w:r w:rsidRPr="004277A6">
        <w:t>Sinha and S. Bangia, “Performance Analysis of Electric Vehicle Based on various working Scenarios,” International Transaction of Engineering Management and Applied Sciences and Technologies, vol. 1, 2021.</w:t>
      </w:r>
    </w:p>
    <w:p w14:paraId="3D0F6AD2" w14:textId="77777777" w:rsidR="00C73C73" w:rsidRPr="004277A6" w:rsidRDefault="00C73C73" w:rsidP="004277A6">
      <w:pPr>
        <w:pStyle w:val="ListParagraph"/>
        <w:numPr>
          <w:ilvl w:val="0"/>
          <w:numId w:val="26"/>
        </w:numPr>
        <w:jc w:val="both"/>
      </w:pPr>
      <w:r w:rsidRPr="004277A6">
        <w:t>G. Chauhan and S. Bangia, “Performance Evaluation of DG in Distribution System: An Extensive Review,” International Transaction of Engineering Management and Applied Sciences and Technologies, vol. 2, 2021.</w:t>
      </w:r>
    </w:p>
    <w:p w14:paraId="4E597CE8" w14:textId="3F627540" w:rsidR="00D8103C" w:rsidRPr="004277A6" w:rsidRDefault="00FA460B" w:rsidP="004277A6">
      <w:pPr>
        <w:pStyle w:val="ListParagraph"/>
        <w:numPr>
          <w:ilvl w:val="0"/>
          <w:numId w:val="26"/>
        </w:numPr>
        <w:jc w:val="both"/>
      </w:pPr>
      <w:r>
        <w:t xml:space="preserve">S..Bangia and N. </w:t>
      </w:r>
      <w:r w:rsidR="00D8103C" w:rsidRPr="004277A6">
        <w:t xml:space="preserve">Aggarwal, “Gain Scheduling Control of Infante UAV Using LMI” International Journal of Science, Engineering and Technology Research (IJSETR), Volume 5, Issue 3, March 2016, </w:t>
      </w:r>
    </w:p>
    <w:p w14:paraId="2712225E" w14:textId="77777777" w:rsidR="00C73C73" w:rsidRPr="00C73C73" w:rsidRDefault="00C73C73" w:rsidP="004277A6">
      <w:pPr>
        <w:pStyle w:val="ListParagraph"/>
        <w:numPr>
          <w:ilvl w:val="0"/>
          <w:numId w:val="26"/>
        </w:numPr>
        <w:jc w:val="both"/>
      </w:pPr>
      <w:r w:rsidRPr="00D8103C">
        <w:t xml:space="preserve">S. </w:t>
      </w:r>
      <w:r w:rsidRPr="004277A6">
        <w:t>Bangia and K. Sharma, “Development of Modified Smith Predictor Design for Compensation of Time,” International Journal of Research, vol. 2, no. 8, pp. 766–776, Aug. 2015.</w:t>
      </w:r>
    </w:p>
    <w:p w14:paraId="7DBD4497" w14:textId="77777777" w:rsidR="00C73C73" w:rsidRPr="004277A6" w:rsidRDefault="00C73C73" w:rsidP="004277A6">
      <w:pPr>
        <w:pStyle w:val="ListParagraph"/>
        <w:numPr>
          <w:ilvl w:val="0"/>
          <w:numId w:val="26"/>
        </w:numPr>
        <w:jc w:val="both"/>
      </w:pPr>
      <w:r w:rsidRPr="00C73C73">
        <w:lastRenderedPageBreak/>
        <w:t>S</w:t>
      </w:r>
      <w:r w:rsidRPr="004277A6">
        <w:t>. Bangia and N. Aggarwal, “Depth Control of Autonomous Vehicle using MPC,” International Journal of Research, vol. 2, no. 8, Aug. 2015.</w:t>
      </w:r>
    </w:p>
    <w:p w14:paraId="60FD49E4" w14:textId="77777777" w:rsidR="00C73C73" w:rsidRPr="004277A6" w:rsidRDefault="00C73C73" w:rsidP="004277A6">
      <w:pPr>
        <w:pStyle w:val="ListParagraph"/>
        <w:numPr>
          <w:ilvl w:val="0"/>
          <w:numId w:val="26"/>
        </w:numPr>
        <w:jc w:val="both"/>
      </w:pPr>
      <w:r w:rsidRPr="004277A6">
        <w:t>S. Bangia and N. Aggarwal, “Robust Smith Predictor Design for Time Delayed Processes,” The International Journal of Engineering and Science Research, vol. 5, no. 8, pp. 1017–1024, Aug. 2015.</w:t>
      </w:r>
    </w:p>
    <w:p w14:paraId="7008A58A" w14:textId="77777777" w:rsidR="00C73C73" w:rsidRPr="004277A6" w:rsidRDefault="00C73C73" w:rsidP="004277A6">
      <w:pPr>
        <w:pStyle w:val="ListParagraph"/>
        <w:numPr>
          <w:ilvl w:val="0"/>
          <w:numId w:val="26"/>
        </w:numPr>
        <w:jc w:val="both"/>
      </w:pPr>
      <w:r w:rsidRPr="004277A6">
        <w:t>S. Bangia, “Design and Analysis of LQR on D-STATCOM,” International Journal of Innovative Research in Science, Engineering and Technology, vol. 4, no. 6, Jun. 2015.</w:t>
      </w:r>
    </w:p>
    <w:p w14:paraId="16C386B0" w14:textId="77777777" w:rsidR="00C73C73" w:rsidRPr="004277A6" w:rsidRDefault="00C73C73" w:rsidP="004277A6">
      <w:pPr>
        <w:pStyle w:val="ListParagraph"/>
        <w:numPr>
          <w:ilvl w:val="0"/>
          <w:numId w:val="26"/>
        </w:numPr>
        <w:jc w:val="both"/>
      </w:pPr>
      <w:r w:rsidRPr="004277A6">
        <w:t>S. Jain, S. Kalra, and K. Sharma, “Design and Analysis of Smith Predictor Compared with PI Controller,” IJSER, vol. 5, no. 5, May 2015.</w:t>
      </w:r>
    </w:p>
    <w:p w14:paraId="6612C29C" w14:textId="77777777" w:rsidR="00C73C73" w:rsidRPr="004277A6" w:rsidRDefault="00C73C73" w:rsidP="004277A6">
      <w:pPr>
        <w:pStyle w:val="ListParagraph"/>
        <w:numPr>
          <w:ilvl w:val="0"/>
          <w:numId w:val="26"/>
        </w:numPr>
        <w:jc w:val="both"/>
      </w:pPr>
      <w:r w:rsidRPr="004277A6">
        <w:t>S. Bangia, S. Jain, N., “DC Motor Control System Using Model Predictive Controller,” International Research Journal of Engineering and Technology (IRJET), vol. 2, no. 2, May 2015.</w:t>
      </w:r>
    </w:p>
    <w:p w14:paraId="78C0CF1B" w14:textId="77777777" w:rsidR="00C73C73" w:rsidRPr="004277A6" w:rsidRDefault="00C73C73" w:rsidP="004277A6">
      <w:pPr>
        <w:pStyle w:val="ListParagraph"/>
        <w:numPr>
          <w:ilvl w:val="0"/>
          <w:numId w:val="26"/>
        </w:numPr>
        <w:jc w:val="both"/>
      </w:pPr>
      <w:r w:rsidRPr="004277A6">
        <w:t>S. Jain, S. Bangia, A. Kumar, “Identification and Position Control of Nano positioning System using Double Integral Action,” International Journal of Engineering Technology, Management and Applied Sciences, May 2015, vol. 3, no. 5.</w:t>
      </w:r>
    </w:p>
    <w:p w14:paraId="17D6495B" w14:textId="77777777" w:rsidR="00C73C73" w:rsidRPr="00C73C73" w:rsidRDefault="00C73C73" w:rsidP="004277A6">
      <w:pPr>
        <w:pStyle w:val="ListParagraph"/>
        <w:numPr>
          <w:ilvl w:val="0"/>
          <w:numId w:val="26"/>
        </w:numPr>
        <w:jc w:val="both"/>
      </w:pPr>
      <w:r w:rsidRPr="004277A6">
        <w:t>S. Jain, S. Kalra, J. K. Goyal, “System Identification and Creep Compensation of Nano positioning System Using Proportional and Double Integral Action,” International Journal of Advanced Research in Computer and Communication Engineering, vol. 4, no. 5, May 2015.</w:t>
      </w:r>
    </w:p>
    <w:p w14:paraId="3DC63203" w14:textId="6DE12FCA" w:rsidR="00C73C73" w:rsidRPr="004277A6" w:rsidRDefault="00C73C73" w:rsidP="004277A6">
      <w:pPr>
        <w:pStyle w:val="ListParagraph"/>
        <w:numPr>
          <w:ilvl w:val="0"/>
          <w:numId w:val="26"/>
        </w:numPr>
        <w:jc w:val="both"/>
      </w:pPr>
      <w:r w:rsidRPr="004277A6">
        <w:t>S. Jain, S. Bangia, J. K. Goyal, “Tracking Control of Nano positioning System Using Proportional and Double Integral Action,” IRJET, vol. 2, no. 2, May 2015.</w:t>
      </w:r>
    </w:p>
    <w:p w14:paraId="77797487" w14:textId="77777777" w:rsidR="00C73C73" w:rsidRPr="004277A6" w:rsidRDefault="00C73C73" w:rsidP="004277A6">
      <w:pPr>
        <w:pStyle w:val="ListParagraph"/>
        <w:numPr>
          <w:ilvl w:val="0"/>
          <w:numId w:val="26"/>
        </w:numPr>
        <w:jc w:val="both"/>
      </w:pPr>
      <w:r w:rsidRPr="004277A6">
        <w:t>S. Bangia, P. R. Sharma, M. Garg, “Reduction in the Transient Time of Shunt active filters using intelligent controllers,” International Journal of Soft Computing, Mathematics and Control, vol. 2, no. 2, May 2013.</w:t>
      </w:r>
    </w:p>
    <w:p w14:paraId="09785E46" w14:textId="77777777" w:rsidR="00C73C73" w:rsidRPr="004277A6" w:rsidRDefault="00C73C73" w:rsidP="004277A6">
      <w:pPr>
        <w:pStyle w:val="ListParagraph"/>
        <w:numPr>
          <w:ilvl w:val="0"/>
          <w:numId w:val="26"/>
        </w:numPr>
        <w:jc w:val="both"/>
      </w:pPr>
      <w:r w:rsidRPr="004277A6">
        <w:t>S. Bangia, P. R. Sharma, M. Garg, “Novel Control Strategies for Distributed Active Filters,” Electrical and Electronics Engineering: An International Journal (ELELIJ), vol. 2, no. 1, Feb. 2013.</w:t>
      </w:r>
    </w:p>
    <w:p w14:paraId="69C56763" w14:textId="64AA61C5" w:rsidR="00C73C73" w:rsidRDefault="00C73C73" w:rsidP="004277A6">
      <w:pPr>
        <w:pStyle w:val="ListParagraph"/>
        <w:numPr>
          <w:ilvl w:val="0"/>
          <w:numId w:val="26"/>
        </w:numPr>
        <w:jc w:val="both"/>
      </w:pPr>
      <w:r w:rsidRPr="004277A6">
        <w:t>S. Bangia, P. R. Sharma, M. Garg, “Simulation of fuzzy logic-based shunt hybrid active filter for power quality improvement,” International Journal of Intelligent System and Application, vol. 2, pp. 96–104, Jan. 2013.</w:t>
      </w:r>
    </w:p>
    <w:p w14:paraId="7775A8D7" w14:textId="20A60F7E" w:rsidR="006A5A56" w:rsidRPr="004277A6" w:rsidRDefault="006A5A56" w:rsidP="006A5A56">
      <w:pPr>
        <w:pStyle w:val="ListParagraph"/>
        <w:numPr>
          <w:ilvl w:val="0"/>
          <w:numId w:val="26"/>
        </w:numPr>
        <w:jc w:val="both"/>
      </w:pPr>
      <w:r>
        <w:t>S Bangia, PR Sharma, M Garg</w:t>
      </w:r>
      <w:r>
        <w:t xml:space="preserve">,” </w:t>
      </w:r>
      <w:r>
        <w:t>Comparison Analysis of Shunt Active Filter and transformerless Parallel Hybrid Active Filter</w:t>
      </w:r>
      <w:r>
        <w:t xml:space="preserve">, </w:t>
      </w:r>
      <w:r>
        <w:t>Computer Science</w:t>
      </w:r>
      <w:r w:rsidR="00D637A8">
        <w:t xml:space="preserve"> </w:t>
      </w:r>
      <w:r>
        <w:t>Information Technology (CS IT),</w:t>
      </w:r>
      <w:r w:rsidRPr="006A5A56">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pp.</w:t>
      </w:r>
      <w:r>
        <w:rPr>
          <w:rFonts w:ascii="Arial" w:hAnsi="Arial" w:cs="Arial"/>
          <w:color w:val="222222"/>
          <w:sz w:val="20"/>
          <w:szCs w:val="20"/>
          <w:shd w:val="clear" w:color="auto" w:fill="FFFFFF"/>
        </w:rPr>
        <w:t>373-382</w:t>
      </w:r>
      <w:r>
        <w:rPr>
          <w:rFonts w:ascii="Arial" w:hAnsi="Arial" w:cs="Arial"/>
          <w:color w:val="222222"/>
          <w:sz w:val="20"/>
          <w:szCs w:val="20"/>
          <w:shd w:val="clear" w:color="auto" w:fill="FFFFFF"/>
        </w:rPr>
        <w:t>,</w:t>
      </w:r>
      <w:r>
        <w:t xml:space="preserve"> 2013</w:t>
      </w:r>
    </w:p>
    <w:p w14:paraId="368A10FA" w14:textId="77777777" w:rsidR="00C73C73" w:rsidRPr="004277A6" w:rsidRDefault="00C73C73" w:rsidP="004277A6">
      <w:pPr>
        <w:pStyle w:val="ListParagraph"/>
        <w:numPr>
          <w:ilvl w:val="0"/>
          <w:numId w:val="26"/>
        </w:numPr>
        <w:jc w:val="both"/>
      </w:pPr>
      <w:r w:rsidRPr="004277A6">
        <w:t>S. Bangia, P. R. Sharma, M. Garg, “A Novel Control Strategy for Enhancement of Power Quality Using Fuzzy Logic,” International Journal of Instrumentation and Control Systems (IJICS), vol. 2, no. 4, Oct. 2012.</w:t>
      </w:r>
    </w:p>
    <w:p w14:paraId="23A0AF49" w14:textId="3C4D5E91" w:rsidR="00C73C73" w:rsidRPr="004277A6" w:rsidRDefault="00C73C73" w:rsidP="004277A6">
      <w:pPr>
        <w:pStyle w:val="ListParagraph"/>
        <w:numPr>
          <w:ilvl w:val="0"/>
          <w:numId w:val="26"/>
        </w:numPr>
        <w:jc w:val="both"/>
      </w:pPr>
      <w:r w:rsidRPr="004277A6">
        <w:t>S. Bangia, P. R. Sharma, M. Garg, “Reference current generation using SMC and SRF for power quality,” Journal of Electrical Engg, vol. 2, Oct.–Dec. 2012.</w:t>
      </w:r>
    </w:p>
    <w:p w14:paraId="231226E2" w14:textId="2C81AD36" w:rsidR="00C73C73" w:rsidRPr="004277A6" w:rsidRDefault="00C73C73" w:rsidP="004277A6">
      <w:pPr>
        <w:pStyle w:val="ListParagraph"/>
        <w:numPr>
          <w:ilvl w:val="0"/>
          <w:numId w:val="26"/>
        </w:numPr>
        <w:jc w:val="both"/>
      </w:pPr>
      <w:r w:rsidRPr="004277A6">
        <w:t>S. Bangia, P. R. Sharma, M. Garg, “Energy Based Control Strategy for the Reduction in the Response Time of DSTACOM,” WSEAS Transactions on Power Systems, vol. 6, no. 4, Oct. 2011.</w:t>
      </w:r>
    </w:p>
    <w:p w14:paraId="44BDFCAE" w14:textId="4DC4EACA" w:rsidR="00C73C73" w:rsidRPr="004277A6" w:rsidRDefault="009B5E08" w:rsidP="004277A6">
      <w:pPr>
        <w:pStyle w:val="Heading1"/>
      </w:pPr>
      <w:r w:rsidRPr="004277A6">
        <w:lastRenderedPageBreak/>
        <w:t>CONFERENCES / PROCEEDINGS</w:t>
      </w:r>
    </w:p>
    <w:p w14:paraId="017AA3AC" w14:textId="77777777" w:rsidR="00C73C73" w:rsidRPr="00C73C73" w:rsidRDefault="00C73C73" w:rsidP="004277A6">
      <w:pPr>
        <w:pStyle w:val="ListParagraph"/>
        <w:numPr>
          <w:ilvl w:val="0"/>
          <w:numId w:val="27"/>
        </w:numPr>
        <w:jc w:val="both"/>
      </w:pPr>
      <w:r w:rsidRPr="00C73C73">
        <w:t>“Creating a Prototype for Wirelessly Charging Electric Vehicles in Motion,” International Conference on Research and Innovation for Sustainable Development, MDU, Rohtak, India, May 4–5, 2024.</w:t>
      </w:r>
    </w:p>
    <w:p w14:paraId="58E5AEB6" w14:textId="77777777" w:rsidR="00C73C73" w:rsidRPr="00C73C73" w:rsidRDefault="00C73C73" w:rsidP="004277A6">
      <w:pPr>
        <w:pStyle w:val="ListParagraph"/>
        <w:numPr>
          <w:ilvl w:val="0"/>
          <w:numId w:val="27"/>
        </w:numPr>
        <w:jc w:val="both"/>
      </w:pPr>
      <w:r w:rsidRPr="00C73C73">
        <w:t>“Optimal Placement of Distributed Generation in Distribution System for Lossless Reduction Using ETAP,” International Conference on Research and Innovation for Sustainable Development, MDU, Rohtak, India, May 4–5, 2024.</w:t>
      </w:r>
    </w:p>
    <w:p w14:paraId="7E6C62EB" w14:textId="77777777" w:rsidR="00C73C73" w:rsidRPr="00C73C73" w:rsidRDefault="00C73C73" w:rsidP="004277A6">
      <w:pPr>
        <w:pStyle w:val="ListParagraph"/>
        <w:numPr>
          <w:ilvl w:val="0"/>
          <w:numId w:val="27"/>
        </w:numPr>
        <w:jc w:val="both"/>
      </w:pPr>
      <w:r w:rsidRPr="00C73C73">
        <w:t>“Electric Vehicle Wireless Charging System,” International Symposium on Fusion of Science and Technology-2024, JCBUST, YMCA Faridabad, India, Jan. 4–8, 2024.</w:t>
      </w:r>
    </w:p>
    <w:p w14:paraId="1F1BBEC5" w14:textId="77777777" w:rsidR="00C73C73" w:rsidRPr="00C73C73" w:rsidRDefault="00C73C73" w:rsidP="004277A6">
      <w:pPr>
        <w:pStyle w:val="ListParagraph"/>
        <w:numPr>
          <w:ilvl w:val="0"/>
          <w:numId w:val="27"/>
        </w:numPr>
        <w:jc w:val="both"/>
      </w:pPr>
      <w:r w:rsidRPr="00C73C73">
        <w:t>“Precision Robotic Arm,” International Symposium on Fusion of Science and Technology-2024, JCBUST, YMCA Faridabad, India, Jan. 4–8, 2024.</w:t>
      </w:r>
    </w:p>
    <w:p w14:paraId="6908CDBC" w14:textId="43F448EA" w:rsidR="00C73C73" w:rsidRPr="00C73C73" w:rsidRDefault="00C73C73" w:rsidP="004277A6">
      <w:pPr>
        <w:pStyle w:val="ListParagraph"/>
        <w:numPr>
          <w:ilvl w:val="0"/>
          <w:numId w:val="27"/>
        </w:numPr>
        <w:jc w:val="both"/>
      </w:pPr>
      <w:r w:rsidRPr="00C73C73">
        <w:t>“IoT-Based UAV,” International Symposium on Fusion of Science and Technology-2024, JCBUST, YMCA Faridabad, India, Jan. 4–8, 2024.</w:t>
      </w:r>
    </w:p>
    <w:p w14:paraId="7B896317" w14:textId="77D4BFB0" w:rsidR="00C73C73" w:rsidRPr="00C73C73" w:rsidRDefault="00C73C73" w:rsidP="004277A6">
      <w:pPr>
        <w:pStyle w:val="ListParagraph"/>
        <w:numPr>
          <w:ilvl w:val="0"/>
          <w:numId w:val="27"/>
        </w:numPr>
        <w:jc w:val="both"/>
      </w:pPr>
      <w:r w:rsidRPr="00C73C73">
        <w:t>“Performance Evaluation of SST Enabled Hybrid Distribution Grid,” International Conference on Sustainable Energy Sources, Technologies, and Systems, LPU, Punjab, India, Aug. 3–5, 2023.</w:t>
      </w:r>
    </w:p>
    <w:p w14:paraId="287EC654" w14:textId="05AC598B" w:rsidR="00C73C73" w:rsidRPr="00C73C73" w:rsidRDefault="00C73C73" w:rsidP="004277A6">
      <w:pPr>
        <w:pStyle w:val="ListParagraph"/>
        <w:numPr>
          <w:ilvl w:val="0"/>
          <w:numId w:val="27"/>
        </w:numPr>
        <w:jc w:val="both"/>
      </w:pPr>
      <w:r w:rsidRPr="00C73C73">
        <w:t xml:space="preserve"> “A review: Electric vehicles charging system,” 8th International Symposium on Fusion of Science and Technology, Jan. 2020.</w:t>
      </w:r>
    </w:p>
    <w:p w14:paraId="228B5BF6" w14:textId="320E606C" w:rsidR="00C73C73" w:rsidRDefault="00C73C73" w:rsidP="004277A6">
      <w:pPr>
        <w:pStyle w:val="ListParagraph"/>
        <w:numPr>
          <w:ilvl w:val="0"/>
          <w:numId w:val="27"/>
        </w:numPr>
        <w:jc w:val="both"/>
      </w:pPr>
      <w:r w:rsidRPr="00C73C73">
        <w:t xml:space="preserve"> “PID and MRAC control of a Quadrotor,” 3rd International Conference on Recent Developments in Control, Automation &amp; Power Engineering, Oct. 2019.</w:t>
      </w:r>
    </w:p>
    <w:p w14:paraId="6C95E579" w14:textId="0FD19BE6" w:rsidR="007D4328" w:rsidRDefault="007D4328" w:rsidP="007D4328">
      <w:pPr>
        <w:pStyle w:val="ListParagraph"/>
        <w:numPr>
          <w:ilvl w:val="0"/>
          <w:numId w:val="27"/>
        </w:numPr>
        <w:jc w:val="both"/>
      </w:pPr>
      <w:r>
        <w:rPr>
          <w:rFonts w:ascii="Arial" w:hAnsi="Arial" w:cs="Arial"/>
          <w:color w:val="222222"/>
          <w:sz w:val="20"/>
          <w:szCs w:val="20"/>
          <w:shd w:val="clear" w:color="auto" w:fill="FFFFFF"/>
        </w:rPr>
        <w:t>“</w:t>
      </w:r>
      <w:r w:rsidRPr="00EC51F5">
        <w:rPr>
          <w:rFonts w:ascii="Arial" w:hAnsi="Arial" w:cs="Arial"/>
          <w:color w:val="222222"/>
          <w:sz w:val="20"/>
          <w:szCs w:val="20"/>
          <w:shd w:val="clear" w:color="auto" w:fill="FFFFFF"/>
        </w:rPr>
        <w:t>LabVIEW based analysis of two input and two output interacting tank system</w:t>
      </w:r>
      <w:r>
        <w:rPr>
          <w:rFonts w:ascii="Arial" w:hAnsi="Arial" w:cs="Arial"/>
          <w:color w:val="222222"/>
          <w:sz w:val="20"/>
          <w:szCs w:val="20"/>
          <w:shd w:val="clear" w:color="auto" w:fill="FFFFFF"/>
        </w:rPr>
        <w:t>” IEEE 1st International Conference on Power Electronics, Intelligent Control and Energy Systems (ICPEICES) ,</w:t>
      </w:r>
      <w:r w:rsidRPr="00956C2A">
        <w:rPr>
          <w:rFonts w:ascii="Arial" w:hAnsi="Arial" w:cs="Arial"/>
          <w:color w:val="222222"/>
          <w:sz w:val="20"/>
          <w:szCs w:val="20"/>
          <w:shd w:val="clear" w:color="auto" w:fill="FFFFFF"/>
        </w:rPr>
        <w:t>4-6 July 2016</w:t>
      </w:r>
    </w:p>
    <w:p w14:paraId="54603242" w14:textId="06D90C02" w:rsidR="00D8103C" w:rsidRPr="00D8103C" w:rsidRDefault="00D8103C" w:rsidP="004277A6">
      <w:pPr>
        <w:pStyle w:val="ListParagraph"/>
        <w:numPr>
          <w:ilvl w:val="0"/>
          <w:numId w:val="27"/>
        </w:numPr>
        <w:jc w:val="both"/>
      </w:pPr>
      <w:r w:rsidRPr="00D8103C">
        <w:t xml:space="preserve"> “Voltage Flicker Compensation Using STATCOM to Improve Power Quality,” National Conference on Role of Science and Technology Towards Make in India (RSTTMI-2016), 3–5 Mar. 2016.</w:t>
      </w:r>
    </w:p>
    <w:p w14:paraId="0974FCBA" w14:textId="4FAE54A2" w:rsidR="00D8103C" w:rsidRPr="00D8103C" w:rsidRDefault="00D8103C" w:rsidP="004277A6">
      <w:pPr>
        <w:pStyle w:val="ListParagraph"/>
        <w:numPr>
          <w:ilvl w:val="0"/>
          <w:numId w:val="27"/>
        </w:numPr>
        <w:jc w:val="both"/>
      </w:pPr>
      <w:r w:rsidRPr="00D8103C">
        <w:t xml:space="preserve"> “Design and Analysis of Single-Phase Inverter Controlled by PI Controller,” RSTTMI-2016, 3–5 Mar. 2016.</w:t>
      </w:r>
    </w:p>
    <w:p w14:paraId="68102184" w14:textId="6DF1B59F" w:rsidR="00D8103C" w:rsidRPr="00D8103C" w:rsidRDefault="00D8103C" w:rsidP="004277A6">
      <w:pPr>
        <w:pStyle w:val="ListParagraph"/>
        <w:numPr>
          <w:ilvl w:val="0"/>
          <w:numId w:val="27"/>
        </w:numPr>
        <w:jc w:val="both"/>
      </w:pPr>
      <w:r w:rsidRPr="00D8103C">
        <w:t xml:space="preserve"> “Adaptive Controller for Speed Control of DC Motor,” RSTTMI-2016, 3–5 Mar. 2016.</w:t>
      </w:r>
    </w:p>
    <w:p w14:paraId="4DE2BCC3" w14:textId="4E0309E6" w:rsidR="00D8103C" w:rsidRDefault="00D8103C" w:rsidP="004277A6">
      <w:pPr>
        <w:pStyle w:val="ListParagraph"/>
        <w:numPr>
          <w:ilvl w:val="0"/>
          <w:numId w:val="27"/>
        </w:numPr>
        <w:jc w:val="both"/>
      </w:pPr>
      <w:r w:rsidRPr="00D8103C">
        <w:t xml:space="preserve"> “Analysis and Controlling Water Level of Two Input and Two Output Interacting Tank System,” RSTTMI-2016, 3–5 Mar. 2016.</w:t>
      </w:r>
    </w:p>
    <w:p w14:paraId="659FA142" w14:textId="336F663B" w:rsidR="007D4328" w:rsidRDefault="007D4328" w:rsidP="007D4328">
      <w:pPr>
        <w:pStyle w:val="ListParagraph"/>
        <w:numPr>
          <w:ilvl w:val="0"/>
          <w:numId w:val="27"/>
        </w:numPr>
        <w:jc w:val="both"/>
      </w:pPr>
      <w:r>
        <w:t>“</w:t>
      </w:r>
      <w:r w:rsidRPr="003E12B0">
        <w:t>Design of dIstributed Active Filters using neural network for the enhancement of power quality</w:t>
      </w:r>
      <w:r>
        <w:t>”,</w:t>
      </w:r>
      <w:r w:rsidRPr="003E12B0">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2013 3rd IEEE International Advance Computing Conference (IACC),22 February 2013.</w:t>
      </w:r>
    </w:p>
    <w:p w14:paraId="4FEAAF2C" w14:textId="4E97D68B" w:rsidR="00EC51F5" w:rsidRPr="00EC51F5" w:rsidRDefault="00EC51F5" w:rsidP="00EC51F5">
      <w:pPr>
        <w:pStyle w:val="ListParagraph"/>
        <w:numPr>
          <w:ilvl w:val="0"/>
          <w:numId w:val="27"/>
        </w:numPr>
        <w:jc w:val="both"/>
      </w:pPr>
      <w:r>
        <w:t>“Fuzzy logic based reduction in the response time of active filter”,</w:t>
      </w:r>
      <w:r w:rsidRPr="00EC51F5">
        <w:rPr>
          <w:rFonts w:ascii="Arial" w:hAnsi="Arial" w:cs="Arial"/>
          <w:color w:val="222222"/>
          <w:sz w:val="20"/>
          <w:szCs w:val="20"/>
        </w:rPr>
        <w:t xml:space="preserve"> </w:t>
      </w:r>
      <w:r w:rsidR="00956C2A">
        <w:rPr>
          <w:rFonts w:ascii="Arial" w:hAnsi="Arial" w:cs="Arial"/>
          <w:color w:val="222222"/>
          <w:sz w:val="20"/>
          <w:szCs w:val="20"/>
        </w:rPr>
        <w:t xml:space="preserve">2012 IEEE </w:t>
      </w:r>
      <w:r>
        <w:rPr>
          <w:rFonts w:ascii="Arial" w:hAnsi="Arial" w:cs="Arial"/>
          <w:color w:val="222222"/>
          <w:sz w:val="20"/>
          <w:szCs w:val="20"/>
        </w:rPr>
        <w:t>2nd International Conference on Power, Control </w:t>
      </w:r>
      <w:r>
        <w:rPr>
          <w:rFonts w:ascii="Arial" w:hAnsi="Arial" w:cs="Arial"/>
          <w:color w:val="222222"/>
          <w:sz w:val="20"/>
          <w:szCs w:val="20"/>
          <w:shd w:val="clear" w:color="auto" w:fill="FFFFFF"/>
        </w:rPr>
        <w:t> and Embedded Systems</w:t>
      </w:r>
      <w:r w:rsidR="00956C2A">
        <w:rPr>
          <w:rFonts w:ascii="Arial" w:hAnsi="Arial" w:cs="Arial"/>
          <w:color w:val="222222"/>
          <w:sz w:val="20"/>
          <w:szCs w:val="20"/>
          <w:shd w:val="clear" w:color="auto" w:fill="FFFFFF"/>
        </w:rPr>
        <w:t xml:space="preserve"> (ICPCES)</w:t>
      </w:r>
      <w:r>
        <w:rPr>
          <w:rFonts w:ascii="Arial" w:hAnsi="Arial" w:cs="Arial"/>
          <w:color w:val="222222"/>
          <w:sz w:val="20"/>
          <w:szCs w:val="20"/>
          <w:shd w:val="clear" w:color="auto" w:fill="FFFFFF"/>
        </w:rPr>
        <w:t>,</w:t>
      </w:r>
      <w:r w:rsidRPr="00EC51F5">
        <w:t xml:space="preserve"> </w:t>
      </w:r>
      <w:r w:rsidRPr="00EC51F5">
        <w:rPr>
          <w:rFonts w:ascii="Arial" w:hAnsi="Arial" w:cs="Arial"/>
          <w:color w:val="222222"/>
          <w:sz w:val="20"/>
          <w:szCs w:val="20"/>
          <w:shd w:val="clear" w:color="auto" w:fill="FFFFFF"/>
        </w:rPr>
        <w:t>17-19 December 2012</w:t>
      </w:r>
      <w:r>
        <w:rPr>
          <w:rFonts w:ascii="Arial" w:hAnsi="Arial" w:cs="Arial"/>
          <w:color w:val="222222"/>
          <w:sz w:val="20"/>
          <w:szCs w:val="20"/>
          <w:shd w:val="clear" w:color="auto" w:fill="FFFFFF"/>
        </w:rPr>
        <w:t xml:space="preserve"> </w:t>
      </w:r>
    </w:p>
    <w:p w14:paraId="066C2308" w14:textId="4AE4FE77" w:rsidR="00D8103C" w:rsidRPr="00D8103C" w:rsidRDefault="00D8103C" w:rsidP="004277A6">
      <w:pPr>
        <w:pStyle w:val="ListParagraph"/>
        <w:numPr>
          <w:ilvl w:val="0"/>
          <w:numId w:val="27"/>
        </w:numPr>
        <w:jc w:val="both"/>
      </w:pPr>
      <w:r w:rsidRPr="00D8103C">
        <w:t>“Design of Power System Stabilizer using single input fuzzy Logic Controller,” National Conference on Design Techniques for Modern Electronic Devices, VLSI &amp; Communication System (DTVC-2007), NIT Hamirpur, H.P.</w:t>
      </w:r>
    </w:p>
    <w:p w14:paraId="7D889596" w14:textId="5F313AD8" w:rsidR="00D8103C" w:rsidRPr="00D8103C" w:rsidRDefault="00D8103C" w:rsidP="004277A6">
      <w:pPr>
        <w:pStyle w:val="ListParagraph"/>
        <w:numPr>
          <w:ilvl w:val="0"/>
          <w:numId w:val="27"/>
        </w:numPr>
        <w:jc w:val="both"/>
      </w:pPr>
      <w:r w:rsidRPr="00D8103C">
        <w:t xml:space="preserve"> “Power Quality Event Recognition Using S Transform Techniques,” National Conference on Control and Instrumentation (NCCI-2007), NIT Kurukshetra, Haryana.</w:t>
      </w:r>
    </w:p>
    <w:p w14:paraId="7BDF97B8" w14:textId="1133D1FD" w:rsidR="00D8103C" w:rsidRPr="00D8103C" w:rsidRDefault="00D8103C" w:rsidP="004277A6">
      <w:pPr>
        <w:pStyle w:val="ListParagraph"/>
        <w:numPr>
          <w:ilvl w:val="0"/>
          <w:numId w:val="27"/>
        </w:numPr>
        <w:jc w:val="both"/>
      </w:pPr>
      <w:r w:rsidRPr="00D8103C">
        <w:t xml:space="preserve"> “A Single Input Fuzzy Control of AVR in Power System,” NCCI-2007, NIT Kurukshetra, Haryana.</w:t>
      </w:r>
    </w:p>
    <w:p w14:paraId="3E0294D3" w14:textId="6B6A2B2E" w:rsidR="00C73C73" w:rsidRPr="00C73C73" w:rsidRDefault="009B5E08" w:rsidP="004277A6">
      <w:pPr>
        <w:jc w:val="both"/>
        <w:rPr>
          <w:rFonts w:asciiTheme="majorHAnsi" w:eastAsiaTheme="majorEastAsia" w:hAnsiTheme="majorHAnsi" w:cstheme="majorBidi"/>
          <w:b/>
          <w:bCs/>
          <w:color w:val="365F91" w:themeColor="accent1" w:themeShade="BF"/>
          <w:sz w:val="28"/>
          <w:szCs w:val="28"/>
        </w:rPr>
      </w:pPr>
      <w:r w:rsidRPr="00C73C73">
        <w:rPr>
          <w:rFonts w:asciiTheme="majorHAnsi" w:eastAsiaTheme="majorEastAsia" w:hAnsiTheme="majorHAnsi" w:cstheme="majorBidi"/>
          <w:b/>
          <w:bCs/>
          <w:color w:val="365F91" w:themeColor="accent1" w:themeShade="BF"/>
          <w:sz w:val="28"/>
          <w:szCs w:val="28"/>
        </w:rPr>
        <w:lastRenderedPageBreak/>
        <w:t>BOOK CHAPTERS</w:t>
      </w:r>
    </w:p>
    <w:p w14:paraId="21DA02B0" w14:textId="42343474" w:rsidR="000966C6" w:rsidRPr="000966C6" w:rsidRDefault="00376E26" w:rsidP="000966C6">
      <w:pPr>
        <w:pStyle w:val="ListParagraph"/>
        <w:numPr>
          <w:ilvl w:val="0"/>
          <w:numId w:val="24"/>
        </w:numPr>
        <w:spacing w:after="0"/>
        <w:jc w:val="both"/>
      </w:pPr>
      <w:r w:rsidRPr="00C73C73">
        <w:t>R. Thusoo, S. Jain, and S. Bangia</w:t>
      </w:r>
      <w:r w:rsidRPr="00560387">
        <w:t>,”</w:t>
      </w:r>
      <w:r w:rsidRPr="000966C6">
        <w:rPr>
          <w:lang w:val="en-IN"/>
        </w:rPr>
        <w:t xml:space="preserve"> Path Planning of Quadrotor Using A* and LQR in Select proceeding of Recent Developments in Electrical and Electronics </w:t>
      </w:r>
      <w:r w:rsidR="00200610" w:rsidRPr="000966C6">
        <w:rPr>
          <w:lang w:val="en-IN"/>
        </w:rPr>
        <w:t>Engineering, Springer</w:t>
      </w:r>
      <w:r w:rsidRPr="000966C6">
        <w:rPr>
          <w:lang w:val="en-IN"/>
        </w:rPr>
        <w:t xml:space="preserve"> LNEE pp.227-238), April 2023</w:t>
      </w:r>
      <w:r w:rsidR="0042336A">
        <w:rPr>
          <w:lang w:val="en-IN"/>
        </w:rPr>
        <w:t>,</w:t>
      </w:r>
      <w:r w:rsidR="000966C6" w:rsidRPr="000966C6">
        <w:t xml:space="preserve"> </w:t>
      </w:r>
      <w:r w:rsidR="000966C6" w:rsidRPr="000966C6">
        <w:rPr>
          <w:lang w:val="en-IN"/>
        </w:rPr>
        <w:t>ISBN-13 ‏ : ‎ 978-9811979934</w:t>
      </w:r>
    </w:p>
    <w:p w14:paraId="6A275DDD" w14:textId="7296DE94" w:rsidR="00D22408" w:rsidRPr="00560387" w:rsidRDefault="00D22408" w:rsidP="000966C6">
      <w:pPr>
        <w:pStyle w:val="ListParagraph"/>
        <w:numPr>
          <w:ilvl w:val="0"/>
          <w:numId w:val="24"/>
        </w:numPr>
        <w:spacing w:after="0"/>
        <w:jc w:val="both"/>
      </w:pPr>
      <w:r w:rsidRPr="00C73C73">
        <w:t xml:space="preserve">R. Thusoo, S. Jain, and S. Bangia, “PID Control of Quadrotor,” in Advances in Communication and Computational Technology, Springer </w:t>
      </w:r>
      <w:r w:rsidRPr="00560387">
        <w:t>Singapore,</w:t>
      </w:r>
      <w:r w:rsidR="00200610">
        <w:t xml:space="preserve"> </w:t>
      </w:r>
      <w:r w:rsidRPr="00C73C73">
        <w:t xml:space="preserve">LNEE, </w:t>
      </w:r>
      <w:r w:rsidRPr="00560387">
        <w:t>pp- 633-645</w:t>
      </w:r>
      <w:r w:rsidRPr="00C73C73">
        <w:t>, Apr. 202</w:t>
      </w:r>
      <w:r w:rsidRPr="00560387">
        <w:t>1</w:t>
      </w:r>
      <w:r w:rsidR="0042336A">
        <w:t>,</w:t>
      </w:r>
      <w:r w:rsidR="000966C6" w:rsidRPr="000966C6">
        <w:t xml:space="preserve"> ISBN 9789811553400)</w:t>
      </w:r>
    </w:p>
    <w:p w14:paraId="04AE71A6" w14:textId="20E5CFED" w:rsidR="00D22408" w:rsidRDefault="002D520E" w:rsidP="000966C6">
      <w:pPr>
        <w:numPr>
          <w:ilvl w:val="0"/>
          <w:numId w:val="24"/>
        </w:numPr>
        <w:spacing w:after="0"/>
        <w:jc w:val="both"/>
        <w:rPr>
          <w:lang w:val="en-IN"/>
        </w:rPr>
      </w:pPr>
      <w:r w:rsidRPr="002D520E">
        <w:rPr>
          <w:lang w:val="en-IN"/>
        </w:rPr>
        <w:t>Gaurav Chauhan and Sakshi Bangia 2020</w:t>
      </w:r>
      <w:r w:rsidR="004277A6">
        <w:rPr>
          <w:lang w:val="en-IN"/>
        </w:rPr>
        <w:t xml:space="preserve"> </w:t>
      </w:r>
      <w:r>
        <w:rPr>
          <w:lang w:val="en-IN"/>
        </w:rPr>
        <w:t>,</w:t>
      </w:r>
      <w:r w:rsidR="0015020E">
        <w:rPr>
          <w:lang w:val="en-IN"/>
        </w:rPr>
        <w:t xml:space="preserve"> </w:t>
      </w:r>
      <w:r w:rsidRPr="002D520E">
        <w:rPr>
          <w:lang w:val="en-IN"/>
        </w:rPr>
        <w:t>IOP Conf. Ser.: Mater. Sci. Eng. 804012050</w:t>
      </w:r>
    </w:p>
    <w:p w14:paraId="78607094" w14:textId="77777777" w:rsidR="00D8103C" w:rsidRPr="00C73C73" w:rsidRDefault="00D8103C" w:rsidP="000966C6">
      <w:pPr>
        <w:pStyle w:val="ListParagraph"/>
        <w:numPr>
          <w:ilvl w:val="0"/>
          <w:numId w:val="24"/>
        </w:numPr>
        <w:spacing w:after="0"/>
        <w:jc w:val="both"/>
      </w:pPr>
      <w:r w:rsidRPr="00C73C73">
        <w:t>R. Thusoo, S. Jain, and S. Bangia, “Altitude Control of Quadrotor using PID,” International Conference on Advances in Sustainable Energy, Environment and Engineering (ICASSE-2021), Bharti Publications, ISBN: 978-93-91681-04-3.</w:t>
      </w:r>
    </w:p>
    <w:p w14:paraId="4860E84B" w14:textId="103EEA0A" w:rsidR="00744DA2" w:rsidRDefault="00D8103C" w:rsidP="000966C6">
      <w:pPr>
        <w:pStyle w:val="ListParagraph"/>
        <w:numPr>
          <w:ilvl w:val="0"/>
          <w:numId w:val="24"/>
        </w:numPr>
        <w:spacing w:after="0"/>
        <w:jc w:val="both"/>
      </w:pPr>
      <w:r w:rsidRPr="00C73C73">
        <w:t>P. Gaur, S. Kalra, and R. Dhir, “Speed control of SRM Motor using Fuzzy logic controller,” ICASSE-2021, Bharti Publications, ISBN: 978-93-91681-04-3.</w:t>
      </w:r>
    </w:p>
    <w:p w14:paraId="58A53D6D" w14:textId="77777777" w:rsidR="00C20AE1" w:rsidRDefault="00C20AE1" w:rsidP="00C20AE1">
      <w:pPr>
        <w:pStyle w:val="ListParagraph"/>
        <w:spacing w:after="0"/>
        <w:jc w:val="both"/>
      </w:pPr>
    </w:p>
    <w:p w14:paraId="35C8CB5E" w14:textId="77777777" w:rsidR="00744DA2" w:rsidRPr="00F1289E" w:rsidRDefault="005C078C" w:rsidP="00744DA2">
      <w:pPr>
        <w:ind w:left="360"/>
        <w:jc w:val="both"/>
        <w:rPr>
          <w:rFonts w:asciiTheme="majorHAnsi" w:eastAsiaTheme="majorEastAsia" w:hAnsiTheme="majorHAnsi" w:cstheme="majorBidi"/>
          <w:b/>
          <w:bCs/>
          <w:color w:val="365F91" w:themeColor="accent1" w:themeShade="BF"/>
          <w:sz w:val="28"/>
          <w:szCs w:val="28"/>
        </w:rPr>
      </w:pPr>
      <w:r w:rsidRPr="00F1289E">
        <w:rPr>
          <w:rFonts w:asciiTheme="majorHAnsi" w:eastAsiaTheme="majorEastAsia" w:hAnsiTheme="majorHAnsi" w:cstheme="majorBidi"/>
          <w:b/>
          <w:bCs/>
          <w:color w:val="365F91" w:themeColor="accent1" w:themeShade="BF"/>
          <w:sz w:val="28"/>
          <w:szCs w:val="28"/>
        </w:rPr>
        <w:t>SHORT TERM COURSES / FDPs / WORKSHOPS ATTENDED</w:t>
      </w:r>
    </w:p>
    <w:p w14:paraId="48982D5A" w14:textId="77777777" w:rsidR="00DA58CB" w:rsidRDefault="00744DA2" w:rsidP="00DA58CB">
      <w:pPr>
        <w:pStyle w:val="ListParagraph"/>
        <w:numPr>
          <w:ilvl w:val="0"/>
          <w:numId w:val="37"/>
        </w:numPr>
        <w:spacing w:after="0"/>
        <w:jc w:val="both"/>
      </w:pPr>
      <w:r w:rsidRPr="00744DA2">
        <w:t>Completed Short Term Training Program on Web Based Courseware Development at NITTTR Bhopal (12–16 September 2022).</w:t>
      </w:r>
    </w:p>
    <w:p w14:paraId="1EE251F1" w14:textId="77777777" w:rsidR="00DA58CB" w:rsidRDefault="00DA58CB" w:rsidP="00DA58CB">
      <w:pPr>
        <w:pStyle w:val="ListParagraph"/>
        <w:numPr>
          <w:ilvl w:val="0"/>
          <w:numId w:val="37"/>
        </w:numPr>
        <w:spacing w:after="0"/>
        <w:jc w:val="both"/>
      </w:pPr>
      <w:r w:rsidRPr="00744DA2">
        <w:t>Completed Short Term Course on Modelling, Simulation &amp; Control of Renewable Energy Systems at NSUT, Delhi (12–16 June 2023).</w:t>
      </w:r>
    </w:p>
    <w:p w14:paraId="5D3B04FE" w14:textId="77777777" w:rsidR="00DA58CB" w:rsidRDefault="00744DA2" w:rsidP="00DA58CB">
      <w:pPr>
        <w:pStyle w:val="ListParagraph"/>
        <w:numPr>
          <w:ilvl w:val="0"/>
          <w:numId w:val="37"/>
        </w:numPr>
        <w:spacing w:after="0"/>
        <w:jc w:val="both"/>
      </w:pPr>
      <w:r w:rsidRPr="00744DA2">
        <w:t>Participated in AICTE-sponsored FDP on Work Life Balance for Technocrats at J.C. Bose UST YMCA, Faridabad (20–25 May 2022).</w:t>
      </w:r>
    </w:p>
    <w:p w14:paraId="0E131529" w14:textId="77777777" w:rsidR="00DA58CB" w:rsidRDefault="00744DA2" w:rsidP="00DA58CB">
      <w:pPr>
        <w:pStyle w:val="ListParagraph"/>
        <w:numPr>
          <w:ilvl w:val="0"/>
          <w:numId w:val="37"/>
        </w:numPr>
        <w:spacing w:after="0"/>
        <w:jc w:val="both"/>
      </w:pPr>
      <w:r w:rsidRPr="00744DA2">
        <w:t>Completed AICTE-sponsored STTP on Electric Vehicle Techniques with OPAL-RT Solutions at J.C. Bose UST YMCA, Faridabad (20–25 July 2021).</w:t>
      </w:r>
    </w:p>
    <w:p w14:paraId="4527A3C2" w14:textId="77777777" w:rsidR="00DA58CB" w:rsidRDefault="00744DA2" w:rsidP="00DA58CB">
      <w:pPr>
        <w:pStyle w:val="ListParagraph"/>
        <w:numPr>
          <w:ilvl w:val="0"/>
          <w:numId w:val="37"/>
        </w:numPr>
        <w:spacing w:after="0"/>
        <w:jc w:val="both"/>
      </w:pPr>
      <w:r w:rsidRPr="00744DA2">
        <w:t xml:space="preserve"> Attended Online STC on Innovative &amp; Inventive Problem Solving at AISSMSCOE, Pune (13–18 July 2021).</w:t>
      </w:r>
    </w:p>
    <w:p w14:paraId="250852F4" w14:textId="77777777" w:rsidR="00DA58CB" w:rsidRDefault="00744DA2" w:rsidP="00DA58CB">
      <w:pPr>
        <w:pStyle w:val="ListParagraph"/>
        <w:numPr>
          <w:ilvl w:val="0"/>
          <w:numId w:val="37"/>
        </w:numPr>
        <w:spacing w:after="0"/>
        <w:jc w:val="both"/>
      </w:pPr>
      <w:r w:rsidRPr="00744DA2">
        <w:t>Completed STTP on Trends for Industry 4.0 Beyond 2020: Electronics Engineering Perspective at J.C. Bose UST YMCA, Faridabad (15–20 March 2021).</w:t>
      </w:r>
    </w:p>
    <w:p w14:paraId="45360047" w14:textId="77777777" w:rsidR="00DA58CB" w:rsidRDefault="00744DA2" w:rsidP="00DA58CB">
      <w:pPr>
        <w:pStyle w:val="ListParagraph"/>
        <w:numPr>
          <w:ilvl w:val="0"/>
          <w:numId w:val="37"/>
        </w:numPr>
        <w:spacing w:after="0"/>
        <w:jc w:val="both"/>
      </w:pPr>
      <w:r w:rsidRPr="00744DA2">
        <w:t>Completed AICTE-sponsored FDP on Power Electronics Applications in Microgrid and Electric Vehicle Systems at J.C. Bose UST YMCA, Faridabad (1–6 March 2021).</w:t>
      </w:r>
    </w:p>
    <w:p w14:paraId="03075614" w14:textId="77777777" w:rsidR="00DA58CB" w:rsidRDefault="00744DA2" w:rsidP="00DA58CB">
      <w:pPr>
        <w:pStyle w:val="ListParagraph"/>
        <w:numPr>
          <w:ilvl w:val="0"/>
          <w:numId w:val="37"/>
        </w:numPr>
        <w:spacing w:after="0"/>
        <w:jc w:val="both"/>
      </w:pPr>
      <w:r w:rsidRPr="00744DA2">
        <w:t>Attended ATAL FDP on Digital Circuit Implementation Using Zynq FPGA IC at J.C. Bose UST YMCA, Faridabad (16–20 September 2020).</w:t>
      </w:r>
    </w:p>
    <w:p w14:paraId="07D9FC65" w14:textId="77777777" w:rsidR="00DA58CB" w:rsidRDefault="00744DA2" w:rsidP="00DA58CB">
      <w:pPr>
        <w:pStyle w:val="ListParagraph"/>
        <w:numPr>
          <w:ilvl w:val="0"/>
          <w:numId w:val="37"/>
        </w:numPr>
        <w:spacing w:after="0"/>
        <w:jc w:val="both"/>
      </w:pPr>
      <w:r w:rsidRPr="00744DA2">
        <w:t>Completed AICTE-recognized STTP on Recent Trends in Industrial Automation at MRIU, Faridabad (4–9 August 2020).</w:t>
      </w:r>
    </w:p>
    <w:p w14:paraId="7447C86C" w14:textId="77777777" w:rsidR="00DA58CB" w:rsidRDefault="00744DA2" w:rsidP="00DA58CB">
      <w:pPr>
        <w:pStyle w:val="ListParagraph"/>
        <w:numPr>
          <w:ilvl w:val="0"/>
          <w:numId w:val="37"/>
        </w:numPr>
        <w:spacing w:after="0"/>
        <w:jc w:val="both"/>
      </w:pPr>
      <w:r w:rsidRPr="00744DA2">
        <w:t>Attended One Week Online STC on Research and Development in Composite Materials at J.C. Bose UST YMCA, Faridabad (27–31 July 2020).</w:t>
      </w:r>
    </w:p>
    <w:p w14:paraId="689C43FF" w14:textId="77777777" w:rsidR="00DA58CB" w:rsidRDefault="00744DA2" w:rsidP="00DA58CB">
      <w:pPr>
        <w:pStyle w:val="ListParagraph"/>
        <w:numPr>
          <w:ilvl w:val="0"/>
          <w:numId w:val="37"/>
        </w:numPr>
        <w:spacing w:after="0"/>
        <w:jc w:val="both"/>
      </w:pPr>
      <w:r w:rsidRPr="00744DA2">
        <w:t>Completed FDP on Green Technology at J.C. Bose UST YMCA, Faridabad (18–20 July 2020).</w:t>
      </w:r>
    </w:p>
    <w:p w14:paraId="2C57CDE2" w14:textId="77777777" w:rsidR="00DA58CB" w:rsidRDefault="00744DA2" w:rsidP="00DA58CB">
      <w:pPr>
        <w:pStyle w:val="ListParagraph"/>
        <w:numPr>
          <w:ilvl w:val="0"/>
          <w:numId w:val="37"/>
        </w:numPr>
        <w:spacing w:after="0"/>
        <w:jc w:val="both"/>
      </w:pPr>
      <w:r w:rsidRPr="00744DA2">
        <w:t>Participated in International Symposium on Data Science at SDIET, Faridabad (14–18 July 2020).</w:t>
      </w:r>
    </w:p>
    <w:p w14:paraId="38771BFD" w14:textId="77777777" w:rsidR="001F22F3" w:rsidRDefault="00744DA2" w:rsidP="001F22F3">
      <w:pPr>
        <w:pStyle w:val="ListParagraph"/>
        <w:numPr>
          <w:ilvl w:val="0"/>
          <w:numId w:val="37"/>
        </w:numPr>
        <w:spacing w:after="0"/>
        <w:jc w:val="both"/>
      </w:pPr>
      <w:r w:rsidRPr="00744DA2">
        <w:t>Participated in Online Staff Development Programme on Basic Computer Skill and ICT Tools at J.C. Bose UST YMCA, Faridabad (10–14 July 2020).</w:t>
      </w:r>
    </w:p>
    <w:p w14:paraId="67F6AED1" w14:textId="77777777" w:rsidR="001F22F3" w:rsidRDefault="00744DA2" w:rsidP="001F22F3">
      <w:pPr>
        <w:pStyle w:val="ListParagraph"/>
        <w:numPr>
          <w:ilvl w:val="0"/>
          <w:numId w:val="37"/>
        </w:numPr>
        <w:spacing w:after="0"/>
        <w:jc w:val="both"/>
      </w:pPr>
      <w:r w:rsidRPr="00744DA2">
        <w:t>Attended Online FDP on Industry–Academia Convergence – Bridging the Skill Gap at J.C. Bose UST YMCA, Faridabad (22–26 June 2020).</w:t>
      </w:r>
    </w:p>
    <w:p w14:paraId="4B46B60E" w14:textId="77777777" w:rsidR="001F22F3" w:rsidRDefault="00744DA2" w:rsidP="001F22F3">
      <w:pPr>
        <w:pStyle w:val="ListParagraph"/>
        <w:numPr>
          <w:ilvl w:val="0"/>
          <w:numId w:val="37"/>
        </w:numPr>
        <w:spacing w:after="0"/>
        <w:jc w:val="both"/>
      </w:pPr>
      <w:r w:rsidRPr="00744DA2">
        <w:lastRenderedPageBreak/>
        <w:t>Participated in Training on Application Development for IoT at RVCE, Bangalore (18–23 November 2019).</w:t>
      </w:r>
    </w:p>
    <w:p w14:paraId="53FF6AD8" w14:textId="77777777" w:rsidR="001F22F3" w:rsidRDefault="00744DA2" w:rsidP="001F22F3">
      <w:pPr>
        <w:pStyle w:val="ListParagraph"/>
        <w:numPr>
          <w:ilvl w:val="0"/>
          <w:numId w:val="37"/>
        </w:numPr>
        <w:spacing w:after="0"/>
        <w:jc w:val="both"/>
      </w:pPr>
      <w:r w:rsidRPr="00744DA2">
        <w:t>Completed Hands-on Workshop on Design and Fabrication of PCB at J.C. Bose UST YMCA, Faridabad (18–24 July 2019).</w:t>
      </w:r>
    </w:p>
    <w:p w14:paraId="56B58AD7" w14:textId="77777777" w:rsidR="001F22F3" w:rsidRDefault="00744DA2" w:rsidP="001F22F3">
      <w:pPr>
        <w:pStyle w:val="ListParagraph"/>
        <w:numPr>
          <w:ilvl w:val="0"/>
          <w:numId w:val="37"/>
        </w:numPr>
        <w:spacing w:after="0"/>
        <w:jc w:val="both"/>
      </w:pPr>
      <w:r w:rsidRPr="00744DA2">
        <w:t>Completed AICTE-recognized Short Term Course on Embedded World at NITTTR Chandigarh (26–30 November 2018).</w:t>
      </w:r>
    </w:p>
    <w:p w14:paraId="1963E83A" w14:textId="77777777" w:rsidR="001F22F3" w:rsidRDefault="00744DA2" w:rsidP="001F22F3">
      <w:pPr>
        <w:pStyle w:val="ListParagraph"/>
        <w:numPr>
          <w:ilvl w:val="0"/>
          <w:numId w:val="37"/>
        </w:numPr>
        <w:spacing w:after="0"/>
        <w:jc w:val="both"/>
      </w:pPr>
      <w:r w:rsidRPr="00744DA2">
        <w:t>Completed AICTE-recognized Short Term Course on Life Skill Development at NITTTR Chandigarh (9–13 July 2018).</w:t>
      </w:r>
    </w:p>
    <w:p w14:paraId="0A5AA284" w14:textId="77777777" w:rsidR="00431559" w:rsidRDefault="00744DA2" w:rsidP="00431559">
      <w:pPr>
        <w:pStyle w:val="ListParagraph"/>
        <w:numPr>
          <w:ilvl w:val="0"/>
          <w:numId w:val="37"/>
        </w:numPr>
        <w:spacing w:after="0"/>
        <w:jc w:val="both"/>
      </w:pPr>
      <w:r w:rsidRPr="00744DA2">
        <w:t>Completed FDP on Intelligent Management of Renewable Energy Technologies at YMCAUST, Faridabad (18–23 January 2018).</w:t>
      </w:r>
    </w:p>
    <w:p w14:paraId="5B2CCAA1" w14:textId="77777777" w:rsidR="00431559" w:rsidRDefault="00744DA2" w:rsidP="00431559">
      <w:pPr>
        <w:pStyle w:val="ListParagraph"/>
        <w:numPr>
          <w:ilvl w:val="0"/>
          <w:numId w:val="37"/>
        </w:numPr>
        <w:spacing w:after="0"/>
        <w:jc w:val="both"/>
      </w:pPr>
      <w:r w:rsidRPr="00744DA2">
        <w:t>Attended FDP on Process Control at MRIU, Faridabad (19–23 December 2016).</w:t>
      </w:r>
    </w:p>
    <w:p w14:paraId="7ACFCE08" w14:textId="77777777" w:rsidR="00431559" w:rsidRDefault="00744DA2" w:rsidP="00431559">
      <w:pPr>
        <w:pStyle w:val="ListParagraph"/>
        <w:numPr>
          <w:ilvl w:val="0"/>
          <w:numId w:val="37"/>
        </w:numPr>
        <w:spacing w:after="0"/>
        <w:jc w:val="both"/>
      </w:pPr>
      <w:r w:rsidRPr="00744DA2">
        <w:t>Participated in FDP on Environment, Development and Sustainability at YMCAUST, Faridabad (4–8 July 2016).</w:t>
      </w:r>
    </w:p>
    <w:p w14:paraId="33FAC20F" w14:textId="77777777" w:rsidR="00431559" w:rsidRDefault="00744DA2" w:rsidP="00431559">
      <w:pPr>
        <w:pStyle w:val="ListParagraph"/>
        <w:numPr>
          <w:ilvl w:val="0"/>
          <w:numId w:val="37"/>
        </w:numPr>
        <w:spacing w:after="0"/>
        <w:jc w:val="both"/>
      </w:pPr>
      <w:r w:rsidRPr="00744DA2">
        <w:t>Completed AICTE Staff Development Programme on Communication Skills through ICT at YMCAUST, Faridabad (11–15 January 2016).</w:t>
      </w:r>
    </w:p>
    <w:p w14:paraId="4773E98C" w14:textId="77777777" w:rsidR="00431559" w:rsidRDefault="00744DA2" w:rsidP="00431559">
      <w:pPr>
        <w:pStyle w:val="ListParagraph"/>
        <w:numPr>
          <w:ilvl w:val="0"/>
          <w:numId w:val="37"/>
        </w:numPr>
        <w:spacing w:after="0"/>
        <w:jc w:val="both"/>
      </w:pPr>
      <w:r w:rsidRPr="00744DA2">
        <w:t>Attended STC on New Trends in Electronics and Communication at YMCAUST, Faridabad (17–21 August 2015).</w:t>
      </w:r>
    </w:p>
    <w:p w14:paraId="16115E75" w14:textId="77777777" w:rsidR="00431559" w:rsidRDefault="00744DA2" w:rsidP="00431559">
      <w:pPr>
        <w:pStyle w:val="ListParagraph"/>
        <w:numPr>
          <w:ilvl w:val="0"/>
          <w:numId w:val="37"/>
        </w:numPr>
        <w:spacing w:after="0"/>
        <w:jc w:val="both"/>
      </w:pPr>
      <w:r w:rsidRPr="00744DA2">
        <w:t>Participated in FDP on Neural Network using MATLAB at YMCAUST, Faridabad (1–5 June 2015).</w:t>
      </w:r>
    </w:p>
    <w:p w14:paraId="58F43CE9" w14:textId="77777777" w:rsidR="00431559" w:rsidRDefault="00744DA2" w:rsidP="00431559">
      <w:pPr>
        <w:pStyle w:val="ListParagraph"/>
        <w:numPr>
          <w:ilvl w:val="0"/>
          <w:numId w:val="37"/>
        </w:numPr>
        <w:spacing w:after="0"/>
        <w:jc w:val="both"/>
      </w:pPr>
      <w:r w:rsidRPr="00744DA2">
        <w:t>Completed FDP on Application of MATLAB and SPSS in Research at YMCAUST, Faridabad (22–28 July 2014).</w:t>
      </w:r>
    </w:p>
    <w:p w14:paraId="25B164EF" w14:textId="77777777" w:rsidR="00431559" w:rsidRDefault="00744DA2" w:rsidP="00431559">
      <w:pPr>
        <w:pStyle w:val="ListParagraph"/>
        <w:numPr>
          <w:ilvl w:val="0"/>
          <w:numId w:val="37"/>
        </w:numPr>
        <w:spacing w:after="0"/>
        <w:jc w:val="both"/>
      </w:pPr>
      <w:r w:rsidRPr="00744DA2">
        <w:t>Attended ISTE-approved FDP on Soft Skills &amp; Personality Development at YMCAUST, Faridabad (15–21 July 2014).</w:t>
      </w:r>
    </w:p>
    <w:p w14:paraId="20CDAF21" w14:textId="77777777" w:rsidR="00431559" w:rsidRDefault="00744DA2" w:rsidP="00431559">
      <w:pPr>
        <w:pStyle w:val="ListParagraph"/>
        <w:numPr>
          <w:ilvl w:val="0"/>
          <w:numId w:val="37"/>
        </w:numPr>
        <w:spacing w:after="0"/>
        <w:jc w:val="both"/>
      </w:pPr>
      <w:r w:rsidRPr="00744DA2">
        <w:t>Completed ISTE-approved FDP on Effective Teaching and Research at YMCAUST, Faridabad (7–11 July 2014).</w:t>
      </w:r>
    </w:p>
    <w:p w14:paraId="0238D710" w14:textId="77777777" w:rsidR="00431559" w:rsidRDefault="00744DA2" w:rsidP="00431559">
      <w:pPr>
        <w:pStyle w:val="ListParagraph"/>
        <w:numPr>
          <w:ilvl w:val="0"/>
          <w:numId w:val="37"/>
        </w:numPr>
        <w:spacing w:after="0"/>
        <w:jc w:val="both"/>
      </w:pPr>
      <w:r w:rsidRPr="00744DA2">
        <w:t>Participated in FDP on Application of Artificial Intelligence Tools in Power System at YMCAUST, Faridabad (19–25 June 2012).</w:t>
      </w:r>
    </w:p>
    <w:p w14:paraId="513C67B3" w14:textId="77777777" w:rsidR="00431559" w:rsidRDefault="00744DA2" w:rsidP="00431559">
      <w:pPr>
        <w:pStyle w:val="ListParagraph"/>
        <w:numPr>
          <w:ilvl w:val="0"/>
          <w:numId w:val="37"/>
        </w:numPr>
        <w:spacing w:after="0"/>
        <w:jc w:val="both"/>
      </w:pPr>
      <w:r w:rsidRPr="00744DA2">
        <w:t xml:space="preserve"> Attended AICTE Staff Development Programme on Quality Assurance in Teaching Learning Process at BVIMR, Delhi (14–27 May 2012).</w:t>
      </w:r>
    </w:p>
    <w:p w14:paraId="51AE49D1" w14:textId="77777777" w:rsidR="00431559" w:rsidRDefault="00744DA2" w:rsidP="00431559">
      <w:pPr>
        <w:pStyle w:val="ListParagraph"/>
        <w:numPr>
          <w:ilvl w:val="0"/>
          <w:numId w:val="37"/>
        </w:numPr>
        <w:spacing w:after="0"/>
        <w:jc w:val="both"/>
      </w:pPr>
      <w:r w:rsidRPr="00744DA2">
        <w:t>Completed AICTE Staff Development Programme on Recent Advances in Electrical Power &amp; Energy System at Jamia Millia Islamia, Delhi (9–22 December 2011).</w:t>
      </w:r>
    </w:p>
    <w:p w14:paraId="50374D38" w14:textId="7094326F" w:rsidR="00431559" w:rsidRDefault="00744DA2" w:rsidP="00431559">
      <w:pPr>
        <w:pStyle w:val="ListParagraph"/>
        <w:numPr>
          <w:ilvl w:val="0"/>
          <w:numId w:val="37"/>
        </w:numPr>
        <w:spacing w:after="0"/>
        <w:jc w:val="both"/>
      </w:pPr>
      <w:r w:rsidRPr="00744DA2">
        <w:t xml:space="preserve">Attended AICTE Staff Development Programme on </w:t>
      </w:r>
      <w:r w:rsidR="00BD204C">
        <w:t>FACTS</w:t>
      </w:r>
      <w:r w:rsidRPr="00744DA2">
        <w:t xml:space="preserve"> and Power System Voltage Stability: Recent Advances at DTU, Delhi (11–22 July 2011).</w:t>
      </w:r>
    </w:p>
    <w:p w14:paraId="4B4B468B" w14:textId="77777777" w:rsidR="00431559" w:rsidRDefault="00744DA2" w:rsidP="00431559">
      <w:pPr>
        <w:pStyle w:val="ListParagraph"/>
        <w:numPr>
          <w:ilvl w:val="0"/>
          <w:numId w:val="37"/>
        </w:numPr>
        <w:spacing w:after="0"/>
        <w:jc w:val="both"/>
      </w:pPr>
      <w:r w:rsidRPr="00744DA2">
        <w:t>Completed STTP on Design &amp; Analysis of Engineering Experiments at Gautam Buddha University, Greater Noida (4–8 July 2011).</w:t>
      </w:r>
    </w:p>
    <w:p w14:paraId="1D2AD10F" w14:textId="77777777" w:rsidR="00431559" w:rsidRDefault="00744DA2" w:rsidP="00431559">
      <w:pPr>
        <w:pStyle w:val="ListParagraph"/>
        <w:numPr>
          <w:ilvl w:val="0"/>
          <w:numId w:val="37"/>
        </w:numPr>
        <w:spacing w:after="0"/>
        <w:jc w:val="both"/>
      </w:pPr>
      <w:r w:rsidRPr="00744DA2">
        <w:t>Participated in Workshop on Digital Signal Processing &amp; its Application at IGIT, Delhi (20–24 June 2011).</w:t>
      </w:r>
    </w:p>
    <w:p w14:paraId="4999AC36" w14:textId="77777777" w:rsidR="00431559" w:rsidRDefault="00744DA2" w:rsidP="00431559">
      <w:pPr>
        <w:pStyle w:val="ListParagraph"/>
        <w:numPr>
          <w:ilvl w:val="0"/>
          <w:numId w:val="37"/>
        </w:numPr>
        <w:spacing w:after="0"/>
        <w:jc w:val="both"/>
      </w:pPr>
      <w:r w:rsidRPr="00744DA2">
        <w:t>Completed STTP on Recent Challenges in Power Grid Operation and Control at DCRUST, Murthal (16–20 May 2011).</w:t>
      </w:r>
    </w:p>
    <w:p w14:paraId="6AEAA678" w14:textId="77777777" w:rsidR="00431559" w:rsidRDefault="00744DA2" w:rsidP="00431559">
      <w:pPr>
        <w:pStyle w:val="ListParagraph"/>
        <w:numPr>
          <w:ilvl w:val="0"/>
          <w:numId w:val="37"/>
        </w:numPr>
        <w:spacing w:after="0"/>
        <w:jc w:val="both"/>
      </w:pPr>
      <w:r w:rsidRPr="00744DA2">
        <w:t>Attended Workshop on Onsite LabVIEW Training at YMCA Institute of Engineering, Faridabad (2–7 March 2009).</w:t>
      </w:r>
    </w:p>
    <w:p w14:paraId="02F48628" w14:textId="77777777" w:rsidR="00431559" w:rsidRDefault="00744DA2" w:rsidP="00431559">
      <w:pPr>
        <w:pStyle w:val="ListParagraph"/>
        <w:numPr>
          <w:ilvl w:val="0"/>
          <w:numId w:val="37"/>
        </w:numPr>
        <w:spacing w:after="0"/>
        <w:jc w:val="both"/>
      </w:pPr>
      <w:r w:rsidRPr="00744DA2">
        <w:t>Participated in Workshop on MATLAB at Apeejay College of Engineering, Sohna (2–8 January 2007).</w:t>
      </w:r>
    </w:p>
    <w:p w14:paraId="404D7BB8" w14:textId="165B12D7" w:rsidR="00744DA2" w:rsidRDefault="00744DA2" w:rsidP="00431559">
      <w:pPr>
        <w:pStyle w:val="ListParagraph"/>
        <w:numPr>
          <w:ilvl w:val="0"/>
          <w:numId w:val="37"/>
        </w:numPr>
        <w:spacing w:after="0"/>
        <w:jc w:val="both"/>
      </w:pPr>
      <w:r w:rsidRPr="00744DA2">
        <w:t>Attended AICTE Sponsored Induction Training Programme for Newly Recruited Technical Teachers at YMCA Institute of Engineering, Faridabad (17–28 July 2006).</w:t>
      </w:r>
    </w:p>
    <w:p w14:paraId="6E19412C" w14:textId="77777777" w:rsidR="002B7C6B" w:rsidRDefault="005C078C">
      <w:pPr>
        <w:pStyle w:val="Heading1"/>
      </w:pPr>
      <w:r>
        <w:lastRenderedPageBreak/>
        <w:t>ACHIEVEMENTS</w:t>
      </w:r>
    </w:p>
    <w:p w14:paraId="59E63988" w14:textId="4F32E6E9" w:rsidR="002B7C6B" w:rsidRDefault="005C078C" w:rsidP="005E5C4B">
      <w:pPr>
        <w:spacing w:before="240"/>
        <w:ind w:left="284" w:right="-291"/>
      </w:pPr>
      <w:r>
        <w:t>• Editor, Springer Lecture Notes in Electrical Engineering (ICRDEEE 2022 Proceedings)</w:t>
      </w:r>
      <w:r w:rsidR="0042336A">
        <w:t xml:space="preserve"> ISBN -13: </w:t>
      </w:r>
      <w:r w:rsidR="0042336A" w:rsidRPr="000966C6">
        <w:rPr>
          <w:lang w:val="en-IN"/>
        </w:rPr>
        <w:t>978-9811979934</w:t>
      </w:r>
      <w:r>
        <w:br/>
        <w:t>• Completed NBQP-registered Training on Laboratory Quality Management (ISO/IEC 17025:2017)</w:t>
      </w:r>
      <w:r>
        <w:br/>
        <w:t>• Certified Innovation Ambassador by Ministry of Education</w:t>
      </w:r>
      <w:r>
        <w:br/>
        <w:t>• Certificate of Appreciation for Global Student Solar Ambassador Workshop (2019)</w:t>
      </w:r>
      <w:r>
        <w:br/>
        <w:t>• Member, HAREDA Award-winning Department Project (Electrical Engineering)</w:t>
      </w:r>
      <w:r w:rsidR="0042336A">
        <w:t xml:space="preserve"> </w:t>
      </w:r>
      <w:r>
        <w:br/>
      </w:r>
    </w:p>
    <w:p w14:paraId="71B66C1B" w14:textId="77777777" w:rsidR="00776C3B" w:rsidRDefault="00776C3B" w:rsidP="002D685B">
      <w:pPr>
        <w:pStyle w:val="Heading1"/>
        <w:ind w:left="142"/>
      </w:pPr>
      <w:r>
        <w:t>PROFESSIONAL MEMBERSHIPS</w:t>
      </w:r>
    </w:p>
    <w:p w14:paraId="7E5E471C" w14:textId="77777777" w:rsidR="00776C3B" w:rsidRDefault="00776C3B" w:rsidP="005E5C4B">
      <w:pPr>
        <w:spacing w:before="240"/>
        <w:ind w:left="142"/>
      </w:pPr>
      <w:r>
        <w:t>• Life Member, The Indian Society for Technical Education (LM 108045)</w:t>
      </w:r>
      <w:r>
        <w:br/>
        <w:t>• Life Member, Institution of Engineering and Technology (IET-1100800007)</w:t>
      </w:r>
      <w:r>
        <w:br/>
        <w:t>• Life Member, Institution of Engineers (India) (M-063746-1)</w:t>
      </w:r>
      <w:r>
        <w:br/>
        <w:t>• IEEE Member (Delhi Section, 97970894, till Dec 2023)</w:t>
      </w:r>
      <w:r>
        <w:br/>
        <w:t>• Life Member, IAENG (159092)</w:t>
      </w:r>
    </w:p>
    <w:p w14:paraId="1417D797" w14:textId="77777777" w:rsidR="00776C3B" w:rsidRDefault="00776C3B"/>
    <w:sectPr w:rsidR="00776C3B" w:rsidSect="005E5C4B">
      <w:pgSz w:w="12240" w:h="15840"/>
      <w:pgMar w:top="1418"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8174C"/>
    <w:multiLevelType w:val="multilevel"/>
    <w:tmpl w:val="ED3C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451AD"/>
    <w:multiLevelType w:val="multilevel"/>
    <w:tmpl w:val="43B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A8304D"/>
    <w:multiLevelType w:val="hybridMultilevel"/>
    <w:tmpl w:val="E6025DC0"/>
    <w:lvl w:ilvl="0" w:tplc="B2D4DB18">
      <w:numFmt w:val="bullet"/>
      <w:lvlText w:val="•"/>
      <w:lvlJc w:val="left"/>
      <w:pPr>
        <w:ind w:left="720" w:hanging="360"/>
      </w:pPr>
      <w:rPr>
        <w:rFonts w:ascii="Cambria" w:eastAsiaTheme="minorEastAsia"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0E61DB"/>
    <w:multiLevelType w:val="multilevel"/>
    <w:tmpl w:val="D28C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F0582"/>
    <w:multiLevelType w:val="hybridMultilevel"/>
    <w:tmpl w:val="D5606D2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65D7276"/>
    <w:multiLevelType w:val="hybridMultilevel"/>
    <w:tmpl w:val="CDD61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5D77DD"/>
    <w:multiLevelType w:val="multilevel"/>
    <w:tmpl w:val="7794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714C3"/>
    <w:multiLevelType w:val="hybridMultilevel"/>
    <w:tmpl w:val="598CDB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3D4190E"/>
    <w:multiLevelType w:val="multilevel"/>
    <w:tmpl w:val="E51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17427"/>
    <w:multiLevelType w:val="multilevel"/>
    <w:tmpl w:val="97C2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C750ED"/>
    <w:multiLevelType w:val="multilevel"/>
    <w:tmpl w:val="9420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DD1470"/>
    <w:multiLevelType w:val="hybridMultilevel"/>
    <w:tmpl w:val="766C8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EA22D7"/>
    <w:multiLevelType w:val="multilevel"/>
    <w:tmpl w:val="710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90A1F"/>
    <w:multiLevelType w:val="multilevel"/>
    <w:tmpl w:val="F812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CE4D6E"/>
    <w:multiLevelType w:val="multilevel"/>
    <w:tmpl w:val="87FA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707E51"/>
    <w:multiLevelType w:val="hybridMultilevel"/>
    <w:tmpl w:val="588A06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CC41A1F"/>
    <w:multiLevelType w:val="hybridMultilevel"/>
    <w:tmpl w:val="7C0C4D60"/>
    <w:lvl w:ilvl="0" w:tplc="40090011">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31202F5"/>
    <w:multiLevelType w:val="multilevel"/>
    <w:tmpl w:val="4A26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F4F2C"/>
    <w:multiLevelType w:val="multilevel"/>
    <w:tmpl w:val="2A18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37645C"/>
    <w:multiLevelType w:val="multilevel"/>
    <w:tmpl w:val="F48E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C23B57"/>
    <w:multiLevelType w:val="hybridMultilevel"/>
    <w:tmpl w:val="752C955C"/>
    <w:lvl w:ilvl="0" w:tplc="B2D4DB18">
      <w:numFmt w:val="bullet"/>
      <w:lvlText w:val="•"/>
      <w:lvlJc w:val="left"/>
      <w:pPr>
        <w:ind w:left="720" w:hanging="360"/>
      </w:pPr>
      <w:rPr>
        <w:rFonts w:ascii="Cambria" w:eastAsiaTheme="minorEastAsia"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FE137D"/>
    <w:multiLevelType w:val="hybridMultilevel"/>
    <w:tmpl w:val="A1C45044"/>
    <w:lvl w:ilvl="0" w:tplc="B2D4DB18">
      <w:numFmt w:val="bullet"/>
      <w:lvlText w:val="•"/>
      <w:lvlJc w:val="left"/>
      <w:pPr>
        <w:ind w:left="720" w:hanging="360"/>
      </w:pPr>
      <w:rPr>
        <w:rFonts w:ascii="Cambria" w:eastAsiaTheme="minorEastAsia"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D4B13F2"/>
    <w:multiLevelType w:val="multilevel"/>
    <w:tmpl w:val="DBA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3717D"/>
    <w:multiLevelType w:val="hybridMultilevel"/>
    <w:tmpl w:val="A820778C"/>
    <w:lvl w:ilvl="0" w:tplc="A050CE4A">
      <w:start w:val="1"/>
      <w:numFmt w:val="decimal"/>
      <w:lvlText w:val="%1."/>
      <w:lvlJc w:val="left"/>
      <w:pPr>
        <w:ind w:left="64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EE5235E"/>
    <w:multiLevelType w:val="multilevel"/>
    <w:tmpl w:val="F6B0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7927BE"/>
    <w:multiLevelType w:val="multilevel"/>
    <w:tmpl w:val="C23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7B6620"/>
    <w:multiLevelType w:val="hybridMultilevel"/>
    <w:tmpl w:val="4CF0E0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7CD67B96"/>
    <w:multiLevelType w:val="hybridMultilevel"/>
    <w:tmpl w:val="004A87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E17090B"/>
    <w:multiLevelType w:val="hybridMultilevel"/>
    <w:tmpl w:val="0C7401A2"/>
    <w:lvl w:ilvl="0" w:tplc="9BDCB8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F150D76"/>
    <w:multiLevelType w:val="multilevel"/>
    <w:tmpl w:val="4C04A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4"/>
  </w:num>
  <w:num w:numId="11">
    <w:abstractNumId w:val="28"/>
  </w:num>
  <w:num w:numId="12">
    <w:abstractNumId w:val="27"/>
  </w:num>
  <w:num w:numId="13">
    <w:abstractNumId w:val="12"/>
  </w:num>
  <w:num w:numId="14">
    <w:abstractNumId w:val="23"/>
  </w:num>
  <w:num w:numId="15">
    <w:abstractNumId w:val="19"/>
  </w:num>
  <w:num w:numId="16">
    <w:abstractNumId w:val="33"/>
  </w:num>
  <w:num w:numId="17">
    <w:abstractNumId w:val="15"/>
  </w:num>
  <w:num w:numId="18">
    <w:abstractNumId w:val="26"/>
  </w:num>
  <w:num w:numId="19">
    <w:abstractNumId w:val="18"/>
  </w:num>
  <w:num w:numId="20">
    <w:abstractNumId w:val="22"/>
  </w:num>
  <w:num w:numId="21">
    <w:abstractNumId w:val="9"/>
  </w:num>
  <w:num w:numId="22">
    <w:abstractNumId w:val="17"/>
  </w:num>
  <w:num w:numId="23">
    <w:abstractNumId w:val="38"/>
  </w:num>
  <w:num w:numId="24">
    <w:abstractNumId w:val="10"/>
  </w:num>
  <w:num w:numId="25">
    <w:abstractNumId w:val="20"/>
  </w:num>
  <w:num w:numId="26">
    <w:abstractNumId w:val="25"/>
  </w:num>
  <w:num w:numId="27">
    <w:abstractNumId w:val="13"/>
  </w:num>
  <w:num w:numId="28">
    <w:abstractNumId w:val="14"/>
  </w:num>
  <w:num w:numId="29">
    <w:abstractNumId w:val="21"/>
  </w:num>
  <w:num w:numId="30">
    <w:abstractNumId w:val="3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4"/>
  </w:num>
  <w:num w:numId="34">
    <w:abstractNumId w:val="36"/>
  </w:num>
  <w:num w:numId="35">
    <w:abstractNumId w:val="35"/>
  </w:num>
  <w:num w:numId="36">
    <w:abstractNumId w:val="16"/>
  </w:num>
  <w:num w:numId="37">
    <w:abstractNumId w:val="30"/>
  </w:num>
  <w:num w:numId="38">
    <w:abstractNumId w:val="2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66C6"/>
    <w:rsid w:val="000A3964"/>
    <w:rsid w:val="000F28CF"/>
    <w:rsid w:val="00105FE3"/>
    <w:rsid w:val="00116388"/>
    <w:rsid w:val="0015020E"/>
    <w:rsid w:val="0015074B"/>
    <w:rsid w:val="001F22F3"/>
    <w:rsid w:val="00200610"/>
    <w:rsid w:val="00226D50"/>
    <w:rsid w:val="0029639D"/>
    <w:rsid w:val="002B7C6B"/>
    <w:rsid w:val="002D520E"/>
    <w:rsid w:val="002D685B"/>
    <w:rsid w:val="002F5F31"/>
    <w:rsid w:val="00322D8E"/>
    <w:rsid w:val="00326F90"/>
    <w:rsid w:val="00376E26"/>
    <w:rsid w:val="003E12B0"/>
    <w:rsid w:val="0042336A"/>
    <w:rsid w:val="004277A6"/>
    <w:rsid w:val="00431559"/>
    <w:rsid w:val="00442CDF"/>
    <w:rsid w:val="00461100"/>
    <w:rsid w:val="004824A3"/>
    <w:rsid w:val="004D5404"/>
    <w:rsid w:val="00560387"/>
    <w:rsid w:val="005A115D"/>
    <w:rsid w:val="005C078C"/>
    <w:rsid w:val="005E5C4B"/>
    <w:rsid w:val="00610EA7"/>
    <w:rsid w:val="0069305B"/>
    <w:rsid w:val="006A5A56"/>
    <w:rsid w:val="006D4F1B"/>
    <w:rsid w:val="007308BC"/>
    <w:rsid w:val="00744DA2"/>
    <w:rsid w:val="00776C3B"/>
    <w:rsid w:val="007D4328"/>
    <w:rsid w:val="007F50F6"/>
    <w:rsid w:val="007F54DE"/>
    <w:rsid w:val="0082248C"/>
    <w:rsid w:val="0088244E"/>
    <w:rsid w:val="008B3D84"/>
    <w:rsid w:val="00956C2A"/>
    <w:rsid w:val="009653C7"/>
    <w:rsid w:val="00977221"/>
    <w:rsid w:val="009A1348"/>
    <w:rsid w:val="009B5E08"/>
    <w:rsid w:val="00A33D70"/>
    <w:rsid w:val="00AA1D8D"/>
    <w:rsid w:val="00B40CFF"/>
    <w:rsid w:val="00B47730"/>
    <w:rsid w:val="00B74A03"/>
    <w:rsid w:val="00BD204C"/>
    <w:rsid w:val="00C20AE1"/>
    <w:rsid w:val="00C73C73"/>
    <w:rsid w:val="00C849C1"/>
    <w:rsid w:val="00CB0664"/>
    <w:rsid w:val="00CE3703"/>
    <w:rsid w:val="00D07998"/>
    <w:rsid w:val="00D22408"/>
    <w:rsid w:val="00D3542B"/>
    <w:rsid w:val="00D50B08"/>
    <w:rsid w:val="00D637A8"/>
    <w:rsid w:val="00D8103C"/>
    <w:rsid w:val="00D94C9D"/>
    <w:rsid w:val="00DA2EAA"/>
    <w:rsid w:val="00DA58CB"/>
    <w:rsid w:val="00DC684F"/>
    <w:rsid w:val="00EC51F5"/>
    <w:rsid w:val="00F1289E"/>
    <w:rsid w:val="00F96A1C"/>
    <w:rsid w:val="00FA46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92690"/>
  <w14:defaultImageDpi w14:val="300"/>
  <w15:docId w15:val="{213F4971-8C03-4B35-8095-3FDBC5A5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Resume Title,Bullets,List Paragraph1,NEW INDENT,Heading II,Numbered List Paragraph,List bullet,Project Profile name,Report Para,List Paragraph11,LIST OF TABLES.,List Paragraph (numbered (a)),En tête 1,List Paragraph111,Number Bullets,Dot "/>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6E26"/>
    <w:rPr>
      <w:color w:val="0000FF" w:themeColor="hyperlink"/>
      <w:u w:val="single"/>
    </w:rPr>
  </w:style>
  <w:style w:type="character" w:customStyle="1" w:styleId="UnresolvedMention">
    <w:name w:val="Unresolved Mention"/>
    <w:basedOn w:val="DefaultParagraphFont"/>
    <w:uiPriority w:val="99"/>
    <w:semiHidden/>
    <w:unhideWhenUsed/>
    <w:rsid w:val="00376E26"/>
    <w:rPr>
      <w:color w:val="605E5C"/>
      <w:shd w:val="clear" w:color="auto" w:fill="E1DFDD"/>
    </w:rPr>
  </w:style>
  <w:style w:type="character" w:customStyle="1" w:styleId="ListParagraphChar">
    <w:name w:val="List Paragraph Char"/>
    <w:aliases w:val="Resume Title Char,Bullets Char,List Paragraph1 Char,NEW INDENT Char,Heading II Char,Numbered List Paragraph Char,List bullet Char,Project Profile name Char,Report Para Char,List Paragraph11 Char,LIST OF TABLES. Char,En tête 1 Char"/>
    <w:link w:val="ListParagraph"/>
    <w:uiPriority w:val="34"/>
    <w:qFormat/>
    <w:locked/>
    <w:rsid w:val="00D8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7522">
      <w:bodyDiv w:val="1"/>
      <w:marLeft w:val="0"/>
      <w:marRight w:val="0"/>
      <w:marTop w:val="0"/>
      <w:marBottom w:val="0"/>
      <w:divBdr>
        <w:top w:val="none" w:sz="0" w:space="0" w:color="auto"/>
        <w:left w:val="none" w:sz="0" w:space="0" w:color="auto"/>
        <w:bottom w:val="none" w:sz="0" w:space="0" w:color="auto"/>
        <w:right w:val="none" w:sz="0" w:space="0" w:color="auto"/>
      </w:divBdr>
      <w:divsChild>
        <w:div w:id="1261718515">
          <w:marLeft w:val="0"/>
          <w:marRight w:val="0"/>
          <w:marTop w:val="0"/>
          <w:marBottom w:val="0"/>
          <w:divBdr>
            <w:top w:val="none" w:sz="0" w:space="0" w:color="auto"/>
            <w:left w:val="none" w:sz="0" w:space="0" w:color="auto"/>
            <w:bottom w:val="none" w:sz="0" w:space="0" w:color="auto"/>
            <w:right w:val="none" w:sz="0" w:space="0" w:color="auto"/>
          </w:divBdr>
          <w:divsChild>
            <w:div w:id="1178236084">
              <w:marLeft w:val="1740"/>
              <w:marRight w:val="0"/>
              <w:marTop w:val="0"/>
              <w:marBottom w:val="240"/>
              <w:divBdr>
                <w:top w:val="none" w:sz="0" w:space="0" w:color="auto"/>
                <w:left w:val="none" w:sz="0" w:space="0" w:color="auto"/>
                <w:bottom w:val="none" w:sz="0" w:space="0" w:color="auto"/>
                <w:right w:val="none" w:sz="0" w:space="0" w:color="auto"/>
              </w:divBdr>
              <w:divsChild>
                <w:div w:id="1606617601">
                  <w:marLeft w:val="0"/>
                  <w:marRight w:val="0"/>
                  <w:marTop w:val="0"/>
                  <w:marBottom w:val="0"/>
                  <w:divBdr>
                    <w:top w:val="none" w:sz="0" w:space="0" w:color="auto"/>
                    <w:left w:val="none" w:sz="0" w:space="0" w:color="auto"/>
                    <w:bottom w:val="none" w:sz="0" w:space="0" w:color="auto"/>
                    <w:right w:val="none" w:sz="0" w:space="0" w:color="auto"/>
                  </w:divBdr>
                  <w:divsChild>
                    <w:div w:id="211116675">
                      <w:marLeft w:val="0"/>
                      <w:marRight w:val="0"/>
                      <w:marTop w:val="0"/>
                      <w:marBottom w:val="0"/>
                      <w:divBdr>
                        <w:top w:val="none" w:sz="0" w:space="0" w:color="auto"/>
                        <w:left w:val="none" w:sz="0" w:space="0" w:color="auto"/>
                        <w:bottom w:val="none" w:sz="0" w:space="0" w:color="auto"/>
                        <w:right w:val="none" w:sz="0" w:space="0" w:color="auto"/>
                      </w:divBdr>
                      <w:divsChild>
                        <w:div w:id="14623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81393">
          <w:marLeft w:val="0"/>
          <w:marRight w:val="0"/>
          <w:marTop w:val="0"/>
          <w:marBottom w:val="0"/>
          <w:divBdr>
            <w:top w:val="none" w:sz="0" w:space="0" w:color="auto"/>
            <w:left w:val="none" w:sz="0" w:space="0" w:color="auto"/>
            <w:bottom w:val="none" w:sz="0" w:space="0" w:color="auto"/>
            <w:right w:val="none" w:sz="0" w:space="0" w:color="auto"/>
          </w:divBdr>
          <w:divsChild>
            <w:div w:id="1237667487">
              <w:marLeft w:val="1740"/>
              <w:marRight w:val="0"/>
              <w:marTop w:val="0"/>
              <w:marBottom w:val="240"/>
              <w:divBdr>
                <w:top w:val="none" w:sz="0" w:space="0" w:color="auto"/>
                <w:left w:val="none" w:sz="0" w:space="0" w:color="auto"/>
                <w:bottom w:val="none" w:sz="0" w:space="0" w:color="auto"/>
                <w:right w:val="none" w:sz="0" w:space="0" w:color="auto"/>
              </w:divBdr>
              <w:divsChild>
                <w:div w:id="1350717084">
                  <w:marLeft w:val="0"/>
                  <w:marRight w:val="0"/>
                  <w:marTop w:val="0"/>
                  <w:marBottom w:val="240"/>
                  <w:divBdr>
                    <w:top w:val="none" w:sz="0" w:space="0" w:color="auto"/>
                    <w:left w:val="none" w:sz="0" w:space="0" w:color="auto"/>
                    <w:bottom w:val="none" w:sz="0" w:space="0" w:color="auto"/>
                    <w:right w:val="none" w:sz="0" w:space="0" w:color="auto"/>
                  </w:divBdr>
                  <w:divsChild>
                    <w:div w:id="1486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026">
      <w:bodyDiv w:val="1"/>
      <w:marLeft w:val="0"/>
      <w:marRight w:val="0"/>
      <w:marTop w:val="0"/>
      <w:marBottom w:val="0"/>
      <w:divBdr>
        <w:top w:val="none" w:sz="0" w:space="0" w:color="auto"/>
        <w:left w:val="none" w:sz="0" w:space="0" w:color="auto"/>
        <w:bottom w:val="none" w:sz="0" w:space="0" w:color="auto"/>
        <w:right w:val="none" w:sz="0" w:space="0" w:color="auto"/>
      </w:divBdr>
    </w:div>
    <w:div w:id="925263877">
      <w:bodyDiv w:val="1"/>
      <w:marLeft w:val="0"/>
      <w:marRight w:val="0"/>
      <w:marTop w:val="0"/>
      <w:marBottom w:val="0"/>
      <w:divBdr>
        <w:top w:val="none" w:sz="0" w:space="0" w:color="auto"/>
        <w:left w:val="none" w:sz="0" w:space="0" w:color="auto"/>
        <w:bottom w:val="none" w:sz="0" w:space="0" w:color="auto"/>
        <w:right w:val="none" w:sz="0" w:space="0" w:color="auto"/>
      </w:divBdr>
      <w:divsChild>
        <w:div w:id="1515532496">
          <w:marLeft w:val="0"/>
          <w:marRight w:val="0"/>
          <w:marTop w:val="0"/>
          <w:marBottom w:val="0"/>
          <w:divBdr>
            <w:top w:val="none" w:sz="0" w:space="0" w:color="auto"/>
            <w:left w:val="none" w:sz="0" w:space="0" w:color="auto"/>
            <w:bottom w:val="none" w:sz="0" w:space="0" w:color="auto"/>
            <w:right w:val="none" w:sz="0" w:space="0" w:color="auto"/>
          </w:divBdr>
          <w:divsChild>
            <w:div w:id="825780841">
              <w:marLeft w:val="0"/>
              <w:marRight w:val="0"/>
              <w:marTop w:val="0"/>
              <w:marBottom w:val="0"/>
              <w:divBdr>
                <w:top w:val="none" w:sz="0" w:space="0" w:color="auto"/>
                <w:left w:val="none" w:sz="0" w:space="0" w:color="auto"/>
                <w:bottom w:val="none" w:sz="0" w:space="0" w:color="auto"/>
                <w:right w:val="none" w:sz="0" w:space="0" w:color="auto"/>
              </w:divBdr>
              <w:divsChild>
                <w:div w:id="1270432844">
                  <w:marLeft w:val="0"/>
                  <w:marRight w:val="0"/>
                  <w:marTop w:val="0"/>
                  <w:marBottom w:val="0"/>
                  <w:divBdr>
                    <w:top w:val="none" w:sz="0" w:space="0" w:color="auto"/>
                    <w:left w:val="none" w:sz="0" w:space="0" w:color="auto"/>
                    <w:bottom w:val="none" w:sz="0" w:space="0" w:color="auto"/>
                    <w:right w:val="none" w:sz="0" w:space="0" w:color="auto"/>
                  </w:divBdr>
                  <w:divsChild>
                    <w:div w:id="969096245">
                      <w:marLeft w:val="0"/>
                      <w:marRight w:val="0"/>
                      <w:marTop w:val="0"/>
                      <w:marBottom w:val="0"/>
                      <w:divBdr>
                        <w:top w:val="none" w:sz="0" w:space="0" w:color="auto"/>
                        <w:left w:val="none" w:sz="0" w:space="0" w:color="auto"/>
                        <w:bottom w:val="none" w:sz="0" w:space="0" w:color="auto"/>
                        <w:right w:val="none" w:sz="0" w:space="0" w:color="auto"/>
                      </w:divBdr>
                      <w:divsChild>
                        <w:div w:id="1188445136">
                          <w:marLeft w:val="0"/>
                          <w:marRight w:val="0"/>
                          <w:marTop w:val="0"/>
                          <w:marBottom w:val="0"/>
                          <w:divBdr>
                            <w:top w:val="none" w:sz="0" w:space="0" w:color="auto"/>
                            <w:left w:val="none" w:sz="0" w:space="0" w:color="auto"/>
                            <w:bottom w:val="none" w:sz="0" w:space="0" w:color="auto"/>
                            <w:right w:val="none" w:sz="0" w:space="0" w:color="auto"/>
                          </w:divBdr>
                          <w:divsChild>
                            <w:div w:id="1586842784">
                              <w:marLeft w:val="0"/>
                              <w:marRight w:val="0"/>
                              <w:marTop w:val="0"/>
                              <w:marBottom w:val="0"/>
                              <w:divBdr>
                                <w:top w:val="none" w:sz="0" w:space="0" w:color="auto"/>
                                <w:left w:val="none" w:sz="0" w:space="0" w:color="auto"/>
                                <w:bottom w:val="none" w:sz="0" w:space="0" w:color="auto"/>
                                <w:right w:val="none" w:sz="0" w:space="0" w:color="auto"/>
                              </w:divBdr>
                              <w:divsChild>
                                <w:div w:id="2078437256">
                                  <w:marLeft w:val="0"/>
                                  <w:marRight w:val="0"/>
                                  <w:marTop w:val="0"/>
                                  <w:marBottom w:val="0"/>
                                  <w:divBdr>
                                    <w:top w:val="none" w:sz="0" w:space="0" w:color="auto"/>
                                    <w:left w:val="none" w:sz="0" w:space="0" w:color="auto"/>
                                    <w:bottom w:val="none" w:sz="0" w:space="0" w:color="auto"/>
                                    <w:right w:val="none" w:sz="0" w:space="0" w:color="auto"/>
                                  </w:divBdr>
                                  <w:divsChild>
                                    <w:div w:id="2895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321907">
          <w:marLeft w:val="0"/>
          <w:marRight w:val="0"/>
          <w:marTop w:val="0"/>
          <w:marBottom w:val="0"/>
          <w:divBdr>
            <w:top w:val="none" w:sz="0" w:space="0" w:color="auto"/>
            <w:left w:val="none" w:sz="0" w:space="0" w:color="auto"/>
            <w:bottom w:val="none" w:sz="0" w:space="0" w:color="auto"/>
            <w:right w:val="none" w:sz="0" w:space="0" w:color="auto"/>
          </w:divBdr>
          <w:divsChild>
            <w:div w:id="22293314">
              <w:marLeft w:val="0"/>
              <w:marRight w:val="0"/>
              <w:marTop w:val="0"/>
              <w:marBottom w:val="0"/>
              <w:divBdr>
                <w:top w:val="none" w:sz="0" w:space="0" w:color="auto"/>
                <w:left w:val="none" w:sz="0" w:space="0" w:color="auto"/>
                <w:bottom w:val="none" w:sz="0" w:space="0" w:color="auto"/>
                <w:right w:val="none" w:sz="0" w:space="0" w:color="auto"/>
              </w:divBdr>
              <w:divsChild>
                <w:div w:id="146559409">
                  <w:marLeft w:val="0"/>
                  <w:marRight w:val="0"/>
                  <w:marTop w:val="0"/>
                  <w:marBottom w:val="0"/>
                  <w:divBdr>
                    <w:top w:val="none" w:sz="0" w:space="0" w:color="auto"/>
                    <w:left w:val="none" w:sz="0" w:space="0" w:color="auto"/>
                    <w:bottom w:val="none" w:sz="0" w:space="0" w:color="auto"/>
                    <w:right w:val="none" w:sz="0" w:space="0" w:color="auto"/>
                  </w:divBdr>
                  <w:divsChild>
                    <w:div w:id="299924118">
                      <w:marLeft w:val="0"/>
                      <w:marRight w:val="0"/>
                      <w:marTop w:val="0"/>
                      <w:marBottom w:val="0"/>
                      <w:divBdr>
                        <w:top w:val="none" w:sz="0" w:space="0" w:color="auto"/>
                        <w:left w:val="none" w:sz="0" w:space="0" w:color="auto"/>
                        <w:bottom w:val="none" w:sz="0" w:space="0" w:color="auto"/>
                        <w:right w:val="none" w:sz="0" w:space="0" w:color="auto"/>
                      </w:divBdr>
                      <w:divsChild>
                        <w:div w:id="1393774067">
                          <w:marLeft w:val="0"/>
                          <w:marRight w:val="0"/>
                          <w:marTop w:val="0"/>
                          <w:marBottom w:val="0"/>
                          <w:divBdr>
                            <w:top w:val="none" w:sz="0" w:space="0" w:color="auto"/>
                            <w:left w:val="none" w:sz="0" w:space="0" w:color="auto"/>
                            <w:bottom w:val="none" w:sz="0" w:space="0" w:color="auto"/>
                            <w:right w:val="none" w:sz="0" w:space="0" w:color="auto"/>
                          </w:divBdr>
                          <w:divsChild>
                            <w:div w:id="1643803288">
                              <w:marLeft w:val="0"/>
                              <w:marRight w:val="0"/>
                              <w:marTop w:val="0"/>
                              <w:marBottom w:val="0"/>
                              <w:divBdr>
                                <w:top w:val="none" w:sz="0" w:space="0" w:color="auto"/>
                                <w:left w:val="none" w:sz="0" w:space="0" w:color="auto"/>
                                <w:bottom w:val="none" w:sz="0" w:space="0" w:color="auto"/>
                                <w:right w:val="none" w:sz="0" w:space="0" w:color="auto"/>
                              </w:divBdr>
                              <w:divsChild>
                                <w:div w:id="1481070644">
                                  <w:marLeft w:val="0"/>
                                  <w:marRight w:val="0"/>
                                  <w:marTop w:val="0"/>
                                  <w:marBottom w:val="0"/>
                                  <w:divBdr>
                                    <w:top w:val="none" w:sz="0" w:space="0" w:color="auto"/>
                                    <w:left w:val="none" w:sz="0" w:space="0" w:color="auto"/>
                                    <w:bottom w:val="none" w:sz="0" w:space="0" w:color="auto"/>
                                    <w:right w:val="none" w:sz="0" w:space="0" w:color="auto"/>
                                  </w:divBdr>
                                  <w:divsChild>
                                    <w:div w:id="1271165712">
                                      <w:marLeft w:val="0"/>
                                      <w:marRight w:val="0"/>
                                      <w:marTop w:val="0"/>
                                      <w:marBottom w:val="0"/>
                                      <w:divBdr>
                                        <w:top w:val="none" w:sz="0" w:space="0" w:color="auto"/>
                                        <w:left w:val="none" w:sz="0" w:space="0" w:color="auto"/>
                                        <w:bottom w:val="none" w:sz="0" w:space="0" w:color="auto"/>
                                        <w:right w:val="none" w:sz="0" w:space="0" w:color="auto"/>
                                      </w:divBdr>
                                      <w:divsChild>
                                        <w:div w:id="105472052">
                                          <w:marLeft w:val="0"/>
                                          <w:marRight w:val="0"/>
                                          <w:marTop w:val="0"/>
                                          <w:marBottom w:val="0"/>
                                          <w:divBdr>
                                            <w:top w:val="none" w:sz="0" w:space="0" w:color="auto"/>
                                            <w:left w:val="none" w:sz="0" w:space="0" w:color="auto"/>
                                            <w:bottom w:val="none" w:sz="0" w:space="0" w:color="auto"/>
                                            <w:right w:val="none" w:sz="0" w:space="0" w:color="auto"/>
                                          </w:divBdr>
                                          <w:divsChild>
                                            <w:div w:id="10602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6515">
      <w:bodyDiv w:val="1"/>
      <w:marLeft w:val="0"/>
      <w:marRight w:val="0"/>
      <w:marTop w:val="0"/>
      <w:marBottom w:val="0"/>
      <w:divBdr>
        <w:top w:val="none" w:sz="0" w:space="0" w:color="auto"/>
        <w:left w:val="none" w:sz="0" w:space="0" w:color="auto"/>
        <w:bottom w:val="none" w:sz="0" w:space="0" w:color="auto"/>
        <w:right w:val="none" w:sz="0" w:space="0" w:color="auto"/>
      </w:divBdr>
      <w:divsChild>
        <w:div w:id="2061321877">
          <w:marLeft w:val="0"/>
          <w:marRight w:val="0"/>
          <w:marTop w:val="0"/>
          <w:marBottom w:val="0"/>
          <w:divBdr>
            <w:top w:val="none" w:sz="0" w:space="0" w:color="auto"/>
            <w:left w:val="none" w:sz="0" w:space="0" w:color="auto"/>
            <w:bottom w:val="none" w:sz="0" w:space="0" w:color="auto"/>
            <w:right w:val="none" w:sz="0" w:space="0" w:color="auto"/>
          </w:divBdr>
        </w:div>
        <w:div w:id="1801411122">
          <w:marLeft w:val="0"/>
          <w:marRight w:val="0"/>
          <w:marTop w:val="0"/>
          <w:marBottom w:val="0"/>
          <w:divBdr>
            <w:top w:val="none" w:sz="0" w:space="0" w:color="auto"/>
            <w:left w:val="none" w:sz="0" w:space="0" w:color="auto"/>
            <w:bottom w:val="none" w:sz="0" w:space="0" w:color="auto"/>
            <w:right w:val="none" w:sz="0" w:space="0" w:color="auto"/>
          </w:divBdr>
        </w:div>
      </w:divsChild>
    </w:div>
    <w:div w:id="1865629325">
      <w:bodyDiv w:val="1"/>
      <w:marLeft w:val="0"/>
      <w:marRight w:val="0"/>
      <w:marTop w:val="0"/>
      <w:marBottom w:val="0"/>
      <w:divBdr>
        <w:top w:val="none" w:sz="0" w:space="0" w:color="auto"/>
        <w:left w:val="none" w:sz="0" w:space="0" w:color="auto"/>
        <w:bottom w:val="none" w:sz="0" w:space="0" w:color="auto"/>
        <w:right w:val="none" w:sz="0" w:space="0" w:color="auto"/>
      </w:divBdr>
      <w:divsChild>
        <w:div w:id="2027557619">
          <w:marLeft w:val="0"/>
          <w:marRight w:val="0"/>
          <w:marTop w:val="0"/>
          <w:marBottom w:val="0"/>
          <w:divBdr>
            <w:top w:val="none" w:sz="0" w:space="0" w:color="auto"/>
            <w:left w:val="none" w:sz="0" w:space="0" w:color="auto"/>
            <w:bottom w:val="none" w:sz="0" w:space="0" w:color="auto"/>
            <w:right w:val="none" w:sz="0" w:space="0" w:color="auto"/>
          </w:divBdr>
          <w:divsChild>
            <w:div w:id="1986734603">
              <w:marLeft w:val="1740"/>
              <w:marRight w:val="0"/>
              <w:marTop w:val="0"/>
              <w:marBottom w:val="240"/>
              <w:divBdr>
                <w:top w:val="none" w:sz="0" w:space="0" w:color="auto"/>
                <w:left w:val="none" w:sz="0" w:space="0" w:color="auto"/>
                <w:bottom w:val="none" w:sz="0" w:space="0" w:color="auto"/>
                <w:right w:val="none" w:sz="0" w:space="0" w:color="auto"/>
              </w:divBdr>
              <w:divsChild>
                <w:div w:id="6583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904">
          <w:marLeft w:val="0"/>
          <w:marRight w:val="0"/>
          <w:marTop w:val="0"/>
          <w:marBottom w:val="0"/>
          <w:divBdr>
            <w:top w:val="none" w:sz="0" w:space="0" w:color="auto"/>
            <w:left w:val="none" w:sz="0" w:space="0" w:color="auto"/>
            <w:bottom w:val="none" w:sz="0" w:space="0" w:color="auto"/>
            <w:right w:val="none" w:sz="0" w:space="0" w:color="auto"/>
          </w:divBdr>
          <w:divsChild>
            <w:div w:id="68843989">
              <w:marLeft w:val="1740"/>
              <w:marRight w:val="0"/>
              <w:marTop w:val="0"/>
              <w:marBottom w:val="240"/>
              <w:divBdr>
                <w:top w:val="none" w:sz="0" w:space="0" w:color="auto"/>
                <w:left w:val="none" w:sz="0" w:space="0" w:color="auto"/>
                <w:bottom w:val="none" w:sz="0" w:space="0" w:color="auto"/>
                <w:right w:val="none" w:sz="0" w:space="0" w:color="auto"/>
              </w:divBdr>
              <w:divsChild>
                <w:div w:id="420295106">
                  <w:marLeft w:val="0"/>
                  <w:marRight w:val="0"/>
                  <w:marTop w:val="0"/>
                  <w:marBottom w:val="240"/>
                  <w:divBdr>
                    <w:top w:val="none" w:sz="0" w:space="0" w:color="auto"/>
                    <w:left w:val="none" w:sz="0" w:space="0" w:color="auto"/>
                    <w:bottom w:val="none" w:sz="0" w:space="0" w:color="auto"/>
                    <w:right w:val="none" w:sz="0" w:space="0" w:color="auto"/>
                  </w:divBdr>
                  <w:divsChild>
                    <w:div w:id="2140413538">
                      <w:marLeft w:val="0"/>
                      <w:marRight w:val="0"/>
                      <w:marTop w:val="0"/>
                      <w:marBottom w:val="0"/>
                      <w:divBdr>
                        <w:top w:val="none" w:sz="0" w:space="0" w:color="auto"/>
                        <w:left w:val="none" w:sz="0" w:space="0" w:color="auto"/>
                        <w:bottom w:val="none" w:sz="0" w:space="0" w:color="auto"/>
                        <w:right w:val="none" w:sz="0" w:space="0" w:color="auto"/>
                      </w:divBdr>
                    </w:div>
                    <w:div w:id="5272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5FFA-EDD0-49A0-BEE7-72B6F885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hp</cp:lastModifiedBy>
  <cp:revision>54</cp:revision>
  <dcterms:created xsi:type="dcterms:W3CDTF">2026-01-27T15:00:00Z</dcterms:created>
  <dcterms:modified xsi:type="dcterms:W3CDTF">2026-01-27T17:17:00Z</dcterms:modified>
  <cp:category/>
</cp:coreProperties>
</file>